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098C" w14:textId="3D783332" w:rsidR="00320776" w:rsidRDefault="0004112D" w:rsidP="0004112D">
      <w:pPr>
        <w:pStyle w:val="Heading2"/>
        <w:rPr>
          <w:noProof/>
        </w:rPr>
      </w:pPr>
      <w:r>
        <w:rPr>
          <w:noProof/>
        </w:rPr>
        <w:t>Uniform Relocation Act Governed Acquisition File Checklist</w:t>
      </w:r>
    </w:p>
    <w:p w14:paraId="7D05FC3A" w14:textId="77777777" w:rsidR="006625F0" w:rsidRDefault="006625F0" w:rsidP="006625F0"/>
    <w:p w14:paraId="4087F46D" w14:textId="63C59E33" w:rsidR="006625F0" w:rsidRPr="005D485A" w:rsidRDefault="006625F0" w:rsidP="006625F0">
      <w:r w:rsidRPr="005D485A">
        <w:t xml:space="preserve">At a minimum, the CDBG </w:t>
      </w:r>
      <w:r w:rsidR="006C1095">
        <w:t>a</w:t>
      </w:r>
      <w:r w:rsidR="006C1095" w:rsidRPr="005D485A">
        <w:t xml:space="preserve">cquisition </w:t>
      </w:r>
      <w:r w:rsidRPr="005D485A">
        <w:t>file should include the following items:</w:t>
      </w:r>
    </w:p>
    <w:tbl>
      <w:tblPr>
        <w:tblStyle w:val="CommerceTableStyle"/>
        <w:tblW w:w="0" w:type="auto"/>
        <w:tblLook w:val="04A0" w:firstRow="1" w:lastRow="0" w:firstColumn="1" w:lastColumn="0" w:noHBand="0" w:noVBand="1"/>
      </w:tblPr>
      <w:tblGrid>
        <w:gridCol w:w="535"/>
        <w:gridCol w:w="2070"/>
        <w:gridCol w:w="6745"/>
      </w:tblGrid>
      <w:tr w:rsidR="006625F0" w14:paraId="4408FA89" w14:textId="77777777" w:rsidTr="00662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5" w:type="dxa"/>
          </w:tcPr>
          <w:p w14:paraId="68D944DF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7233FCAB" w14:textId="3C9062F9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>Date Received</w:t>
            </w:r>
          </w:p>
        </w:tc>
        <w:tc>
          <w:tcPr>
            <w:tcW w:w="6745" w:type="dxa"/>
          </w:tcPr>
          <w:p w14:paraId="4F712E45" w14:textId="3FFC1B2E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>Documentation</w:t>
            </w:r>
          </w:p>
        </w:tc>
      </w:tr>
      <w:tr w:rsidR="006625F0" w14:paraId="1A1C94EF" w14:textId="77777777" w:rsidTr="0066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5" w:type="dxa"/>
          </w:tcPr>
          <w:p w14:paraId="27804212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7E738061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6745" w:type="dxa"/>
          </w:tcPr>
          <w:p w14:paraId="30111342" w14:textId="59B9166D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>Copy of the Public Invitation for Acquisition of Real Property</w:t>
            </w:r>
          </w:p>
        </w:tc>
      </w:tr>
      <w:tr w:rsidR="006625F0" w14:paraId="15749A1A" w14:textId="77777777" w:rsidTr="006625F0">
        <w:tc>
          <w:tcPr>
            <w:tcW w:w="535" w:type="dxa"/>
          </w:tcPr>
          <w:p w14:paraId="558A5304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369F9127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6745" w:type="dxa"/>
          </w:tcPr>
          <w:p w14:paraId="229050B3" w14:textId="20168108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 xml:space="preserve">Completed Uniform Relocation Act Governed </w:t>
            </w:r>
            <w:r w:rsidR="009E2B0F">
              <w:rPr>
                <w:noProof/>
              </w:rPr>
              <w:t xml:space="preserve">Acquisition </w:t>
            </w:r>
            <w:r>
              <w:rPr>
                <w:noProof/>
              </w:rPr>
              <w:t>Checklist and completed Voluntary Acquisition File Checklist</w:t>
            </w:r>
            <w:r w:rsidR="009E2B0F">
              <w:rPr>
                <w:noProof/>
              </w:rPr>
              <w:t xml:space="preserve">, </w:t>
            </w:r>
            <w:r>
              <w:rPr>
                <w:noProof/>
              </w:rPr>
              <w:t>if applicable</w:t>
            </w:r>
          </w:p>
        </w:tc>
      </w:tr>
      <w:tr w:rsidR="006625F0" w14:paraId="73D976B9" w14:textId="77777777" w:rsidTr="0066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5" w:type="dxa"/>
          </w:tcPr>
          <w:p w14:paraId="35489E54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3DEECFE9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6745" w:type="dxa"/>
          </w:tcPr>
          <w:p w14:paraId="0DAAFDDB" w14:textId="2BE4AB81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>Description of property and reasons for acquisition</w:t>
            </w:r>
          </w:p>
        </w:tc>
      </w:tr>
      <w:tr w:rsidR="006625F0" w14:paraId="2B2E0D81" w14:textId="77777777" w:rsidTr="006625F0">
        <w:tc>
          <w:tcPr>
            <w:tcW w:w="535" w:type="dxa"/>
          </w:tcPr>
          <w:p w14:paraId="78AC91F0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0F679269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6745" w:type="dxa"/>
          </w:tcPr>
          <w:p w14:paraId="1368811E" w14:textId="1A60E2B4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>Completed Preliminary Acquisition Notice, Voluntary Agreement between Grantee and Individual Seller and Waiver of Procedures and Rights Under the Uniform Relocation Assistance and Real Property Acquisition Policies Act of 1970</w:t>
            </w:r>
          </w:p>
        </w:tc>
      </w:tr>
      <w:tr w:rsidR="006625F0" w14:paraId="5F6973D9" w14:textId="77777777" w:rsidTr="0066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5" w:type="dxa"/>
          </w:tcPr>
          <w:p w14:paraId="20C8CAC8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521827FB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6745" w:type="dxa"/>
          </w:tcPr>
          <w:p w14:paraId="03C2B369" w14:textId="1AD438C9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>Appraiser contracts Agreement for Appraisal Services (Acquisition)</w:t>
            </w:r>
          </w:p>
        </w:tc>
      </w:tr>
      <w:tr w:rsidR="006625F0" w14:paraId="41E982FA" w14:textId="77777777" w:rsidTr="006625F0">
        <w:tc>
          <w:tcPr>
            <w:tcW w:w="535" w:type="dxa"/>
          </w:tcPr>
          <w:p w14:paraId="0D3474A8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306C05DB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6745" w:type="dxa"/>
          </w:tcPr>
          <w:p w14:paraId="3B297E92" w14:textId="64EB46F3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>Invitation of owner to accompany appraisers</w:t>
            </w:r>
          </w:p>
        </w:tc>
      </w:tr>
      <w:tr w:rsidR="006625F0" w14:paraId="771EC9FF" w14:textId="77777777" w:rsidTr="0066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5" w:type="dxa"/>
          </w:tcPr>
          <w:p w14:paraId="2F1A638B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2269947A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6745" w:type="dxa"/>
          </w:tcPr>
          <w:p w14:paraId="4771E303" w14:textId="13FFDBBC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>Copy of appraisals</w:t>
            </w:r>
          </w:p>
        </w:tc>
      </w:tr>
      <w:tr w:rsidR="006625F0" w14:paraId="2507F21E" w14:textId="77777777" w:rsidTr="006625F0">
        <w:tc>
          <w:tcPr>
            <w:tcW w:w="535" w:type="dxa"/>
          </w:tcPr>
          <w:p w14:paraId="2F0C5619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074FC684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6745" w:type="dxa"/>
          </w:tcPr>
          <w:p w14:paraId="1A7F69BB" w14:textId="11E5E238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 xml:space="preserve">Completed Appraisal Report Review </w:t>
            </w:r>
            <w:r w:rsidR="00ED4243">
              <w:rPr>
                <w:noProof/>
              </w:rPr>
              <w:t>Form</w:t>
            </w:r>
          </w:p>
        </w:tc>
      </w:tr>
      <w:tr w:rsidR="006625F0" w14:paraId="7B878732" w14:textId="77777777" w:rsidTr="0066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5" w:type="dxa"/>
          </w:tcPr>
          <w:p w14:paraId="0BD38A26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4D677E83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6745" w:type="dxa"/>
          </w:tcPr>
          <w:p w14:paraId="166D55F6" w14:textId="7E7168A5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>Copy of the Written Offer to Purchase, which includes a Statement of the Basis for Determination of Just Compensation</w:t>
            </w:r>
          </w:p>
        </w:tc>
      </w:tr>
      <w:tr w:rsidR="006625F0" w14:paraId="4BA1E39A" w14:textId="77777777" w:rsidTr="006625F0">
        <w:tc>
          <w:tcPr>
            <w:tcW w:w="535" w:type="dxa"/>
          </w:tcPr>
          <w:p w14:paraId="496013CD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05E48D3F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6745" w:type="dxa"/>
          </w:tcPr>
          <w:p w14:paraId="2C0B6156" w14:textId="1821CDD5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>Records of any negotiations with owner</w:t>
            </w:r>
          </w:p>
        </w:tc>
      </w:tr>
      <w:tr w:rsidR="006625F0" w14:paraId="24505FFF" w14:textId="77777777" w:rsidTr="0066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5" w:type="dxa"/>
          </w:tcPr>
          <w:p w14:paraId="463665BF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2FEA2FFF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6745" w:type="dxa"/>
          </w:tcPr>
          <w:p w14:paraId="46401AC9" w14:textId="1AC826FC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>Copy of any materials supplied by the owner to determine just compensation</w:t>
            </w:r>
          </w:p>
        </w:tc>
      </w:tr>
      <w:tr w:rsidR="006625F0" w14:paraId="2639E7D8" w14:textId="77777777" w:rsidTr="006625F0">
        <w:tc>
          <w:tcPr>
            <w:tcW w:w="535" w:type="dxa"/>
          </w:tcPr>
          <w:p w14:paraId="00F00A49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13C74BFE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6745" w:type="dxa"/>
          </w:tcPr>
          <w:p w14:paraId="5FBB0EF6" w14:textId="1C731258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>Copies of any written agreements to waive or modify benefits or compensation requirements under the Uniform Relocation Act</w:t>
            </w:r>
          </w:p>
        </w:tc>
      </w:tr>
      <w:tr w:rsidR="006625F0" w14:paraId="5CEE440A" w14:textId="77777777" w:rsidTr="0066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5" w:type="dxa"/>
          </w:tcPr>
          <w:p w14:paraId="653E2CAD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1D44D951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6745" w:type="dxa"/>
          </w:tcPr>
          <w:p w14:paraId="7551C48D" w14:textId="478C7DCB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>Copy of agreements for compensation of related improvements</w:t>
            </w:r>
          </w:p>
        </w:tc>
      </w:tr>
      <w:tr w:rsidR="006625F0" w14:paraId="70D6C02E" w14:textId="77777777" w:rsidTr="006625F0">
        <w:tc>
          <w:tcPr>
            <w:tcW w:w="535" w:type="dxa"/>
          </w:tcPr>
          <w:p w14:paraId="2769548B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0EDD1B30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6745" w:type="dxa"/>
          </w:tcPr>
          <w:p w14:paraId="5368A6E0" w14:textId="1A30859C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>If applicable, completed Final Notice to Acquire by Negotiations</w:t>
            </w:r>
          </w:p>
        </w:tc>
      </w:tr>
      <w:tr w:rsidR="006625F0" w14:paraId="614C66E9" w14:textId="77777777" w:rsidTr="0066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5" w:type="dxa"/>
          </w:tcPr>
          <w:p w14:paraId="0C679903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7D65C514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6745" w:type="dxa"/>
          </w:tcPr>
          <w:p w14:paraId="44468AEC" w14:textId="4228C638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>Evidence of payment</w:t>
            </w:r>
          </w:p>
        </w:tc>
      </w:tr>
      <w:tr w:rsidR="006625F0" w14:paraId="216D2E6D" w14:textId="77777777" w:rsidTr="006625F0">
        <w:tc>
          <w:tcPr>
            <w:tcW w:w="535" w:type="dxa"/>
          </w:tcPr>
          <w:p w14:paraId="61E33DD8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65C86DF8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6745" w:type="dxa"/>
          </w:tcPr>
          <w:p w14:paraId="552FAF84" w14:textId="7C5123C0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>Copy of deed and settlement costs</w:t>
            </w:r>
          </w:p>
        </w:tc>
      </w:tr>
      <w:tr w:rsidR="006625F0" w14:paraId="4AC80CCC" w14:textId="77777777" w:rsidTr="0066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5" w:type="dxa"/>
          </w:tcPr>
          <w:p w14:paraId="2E329324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654391C2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6745" w:type="dxa"/>
          </w:tcPr>
          <w:p w14:paraId="6C3BBCD4" w14:textId="77169144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>Justification of excess payment</w:t>
            </w:r>
            <w:r w:rsidR="00282252">
              <w:rPr>
                <w:noProof/>
              </w:rPr>
              <w:t xml:space="preserve">, </w:t>
            </w:r>
            <w:r>
              <w:rPr>
                <w:noProof/>
              </w:rPr>
              <w:t>if applicable</w:t>
            </w:r>
          </w:p>
        </w:tc>
      </w:tr>
      <w:tr w:rsidR="006625F0" w14:paraId="0E4EB347" w14:textId="77777777" w:rsidTr="006625F0">
        <w:tc>
          <w:tcPr>
            <w:tcW w:w="535" w:type="dxa"/>
          </w:tcPr>
          <w:p w14:paraId="288C0264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2070" w:type="dxa"/>
          </w:tcPr>
          <w:p w14:paraId="1E446E27" w14:textId="77777777" w:rsidR="006625F0" w:rsidRDefault="006625F0" w:rsidP="00105AAB">
            <w:pPr>
              <w:rPr>
                <w:noProof/>
              </w:rPr>
            </w:pPr>
          </w:p>
        </w:tc>
        <w:tc>
          <w:tcPr>
            <w:tcW w:w="6745" w:type="dxa"/>
          </w:tcPr>
          <w:p w14:paraId="42428E02" w14:textId="65F053B0" w:rsidR="006625F0" w:rsidRDefault="006625F0" w:rsidP="00105AAB">
            <w:pPr>
              <w:rPr>
                <w:noProof/>
              </w:rPr>
            </w:pPr>
            <w:r>
              <w:rPr>
                <w:noProof/>
              </w:rPr>
              <w:t>Notice of initiation of condemnation</w:t>
            </w:r>
          </w:p>
        </w:tc>
      </w:tr>
    </w:tbl>
    <w:p w14:paraId="051D7450" w14:textId="77777777" w:rsidR="0004112D" w:rsidRPr="00105AAB" w:rsidRDefault="0004112D" w:rsidP="00105AAB">
      <w:pPr>
        <w:rPr>
          <w:noProof/>
        </w:rPr>
      </w:pPr>
    </w:p>
    <w:sectPr w:rsidR="0004112D" w:rsidRPr="00105AAB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34B5" w14:textId="77777777" w:rsidR="003B1ADB" w:rsidRDefault="003B1ADB" w:rsidP="005730E1">
      <w:r>
        <w:separator/>
      </w:r>
    </w:p>
    <w:p w14:paraId="5C7CD653" w14:textId="77777777" w:rsidR="003B1ADB" w:rsidRDefault="003B1ADB"/>
    <w:p w14:paraId="3C370E70" w14:textId="77777777" w:rsidR="003B1ADB" w:rsidRDefault="003B1ADB"/>
  </w:endnote>
  <w:endnote w:type="continuationSeparator" w:id="0">
    <w:p w14:paraId="3619EBE7" w14:textId="77777777" w:rsidR="003B1ADB" w:rsidRDefault="003B1ADB" w:rsidP="005730E1">
      <w:r>
        <w:continuationSeparator/>
      </w:r>
    </w:p>
    <w:p w14:paraId="1B7BC500" w14:textId="77777777" w:rsidR="003B1ADB" w:rsidRDefault="003B1ADB"/>
    <w:p w14:paraId="764160CC" w14:textId="77777777" w:rsidR="003B1ADB" w:rsidRDefault="003B1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13FCF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2479A3EB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00AE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648DE448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61FD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118EEC72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2740" w14:textId="77777777" w:rsidR="003B1ADB" w:rsidRDefault="003B1ADB" w:rsidP="005730E1">
      <w:r>
        <w:separator/>
      </w:r>
    </w:p>
    <w:p w14:paraId="0122A5E9" w14:textId="77777777" w:rsidR="003B1ADB" w:rsidRDefault="003B1ADB"/>
    <w:p w14:paraId="29437F3D" w14:textId="77777777" w:rsidR="003B1ADB" w:rsidRDefault="003B1ADB"/>
  </w:footnote>
  <w:footnote w:type="continuationSeparator" w:id="0">
    <w:p w14:paraId="2D5B29E5" w14:textId="77777777" w:rsidR="003B1ADB" w:rsidRDefault="003B1ADB" w:rsidP="005730E1">
      <w:r>
        <w:continuationSeparator/>
      </w:r>
    </w:p>
    <w:p w14:paraId="1D63105F" w14:textId="77777777" w:rsidR="003B1ADB" w:rsidRDefault="003B1ADB"/>
    <w:p w14:paraId="7C77C3FE" w14:textId="77777777" w:rsidR="003B1ADB" w:rsidRDefault="003B1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247A" w14:textId="77777777" w:rsidR="00A105E9" w:rsidRDefault="00A105E9">
    <w:pPr>
      <w:pStyle w:val="Header"/>
    </w:pPr>
  </w:p>
  <w:p w14:paraId="089E2574" w14:textId="77777777" w:rsidR="00CE3289" w:rsidRDefault="00CE3289"/>
  <w:p w14:paraId="360F9168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752F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07055867" wp14:editId="731D2E72">
          <wp:extent cx="1828800" cy="238864"/>
          <wp:effectExtent l="0" t="0" r="0" b="2540"/>
          <wp:docPr id="731924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CD69E3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DFE0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418BD31C" wp14:editId="2C2EB137">
          <wp:extent cx="1828800" cy="238864"/>
          <wp:effectExtent l="0" t="0" r="0" b="2540"/>
          <wp:docPr id="1699330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FB5D22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2D"/>
    <w:rsid w:val="00012686"/>
    <w:rsid w:val="00013F5D"/>
    <w:rsid w:val="00022BAA"/>
    <w:rsid w:val="00023610"/>
    <w:rsid w:val="00024886"/>
    <w:rsid w:val="0004112D"/>
    <w:rsid w:val="00043173"/>
    <w:rsid w:val="0004369D"/>
    <w:rsid w:val="00047D4A"/>
    <w:rsid w:val="00067294"/>
    <w:rsid w:val="00076139"/>
    <w:rsid w:val="000779AA"/>
    <w:rsid w:val="00087B13"/>
    <w:rsid w:val="0009171A"/>
    <w:rsid w:val="0009599B"/>
    <w:rsid w:val="000A6ABB"/>
    <w:rsid w:val="000A6EE3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6E1"/>
    <w:rsid w:val="001A1EA9"/>
    <w:rsid w:val="001A5702"/>
    <w:rsid w:val="001A676C"/>
    <w:rsid w:val="001A7FF7"/>
    <w:rsid w:val="001B0499"/>
    <w:rsid w:val="001B59C2"/>
    <w:rsid w:val="001C19F4"/>
    <w:rsid w:val="001C55D4"/>
    <w:rsid w:val="001D5258"/>
    <w:rsid w:val="001E14E0"/>
    <w:rsid w:val="001E3CAC"/>
    <w:rsid w:val="001E7C12"/>
    <w:rsid w:val="001F221A"/>
    <w:rsid w:val="001F4FD6"/>
    <w:rsid w:val="00206A41"/>
    <w:rsid w:val="00222204"/>
    <w:rsid w:val="0023594D"/>
    <w:rsid w:val="00243B50"/>
    <w:rsid w:val="002501B2"/>
    <w:rsid w:val="00255C60"/>
    <w:rsid w:val="00282252"/>
    <w:rsid w:val="002829BD"/>
    <w:rsid w:val="00284108"/>
    <w:rsid w:val="00291264"/>
    <w:rsid w:val="0029647C"/>
    <w:rsid w:val="002A3B44"/>
    <w:rsid w:val="002B0B9B"/>
    <w:rsid w:val="002B223C"/>
    <w:rsid w:val="002C6789"/>
    <w:rsid w:val="002D0CC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28A6"/>
    <w:rsid w:val="00344382"/>
    <w:rsid w:val="003508B2"/>
    <w:rsid w:val="003A0CC2"/>
    <w:rsid w:val="003A7BDA"/>
    <w:rsid w:val="003B1083"/>
    <w:rsid w:val="003B1ADB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1007F"/>
    <w:rsid w:val="00410570"/>
    <w:rsid w:val="004154A5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C61A1"/>
    <w:rsid w:val="005D032A"/>
    <w:rsid w:val="005D070C"/>
    <w:rsid w:val="005D485A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06F95"/>
    <w:rsid w:val="00612B40"/>
    <w:rsid w:val="006232EA"/>
    <w:rsid w:val="0062774E"/>
    <w:rsid w:val="00635E4F"/>
    <w:rsid w:val="006369E1"/>
    <w:rsid w:val="00641325"/>
    <w:rsid w:val="006613A8"/>
    <w:rsid w:val="006625F0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C1095"/>
    <w:rsid w:val="006D3F9A"/>
    <w:rsid w:val="006D787A"/>
    <w:rsid w:val="006E052C"/>
    <w:rsid w:val="006E5919"/>
    <w:rsid w:val="00700876"/>
    <w:rsid w:val="00705CD2"/>
    <w:rsid w:val="00712745"/>
    <w:rsid w:val="0071620B"/>
    <w:rsid w:val="00717C9A"/>
    <w:rsid w:val="007240D4"/>
    <w:rsid w:val="00744648"/>
    <w:rsid w:val="00785479"/>
    <w:rsid w:val="00786939"/>
    <w:rsid w:val="007A1BFB"/>
    <w:rsid w:val="007A1F46"/>
    <w:rsid w:val="007A3A65"/>
    <w:rsid w:val="007B002A"/>
    <w:rsid w:val="007B0854"/>
    <w:rsid w:val="007B17E5"/>
    <w:rsid w:val="007D416C"/>
    <w:rsid w:val="007F09C1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90332E"/>
    <w:rsid w:val="0090335F"/>
    <w:rsid w:val="0090704C"/>
    <w:rsid w:val="00911815"/>
    <w:rsid w:val="00912EF7"/>
    <w:rsid w:val="00925875"/>
    <w:rsid w:val="009309A0"/>
    <w:rsid w:val="00933F77"/>
    <w:rsid w:val="00936AAC"/>
    <w:rsid w:val="009420F5"/>
    <w:rsid w:val="00961603"/>
    <w:rsid w:val="0096282F"/>
    <w:rsid w:val="009727BC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E2B0F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2EFA"/>
    <w:rsid w:val="00C04032"/>
    <w:rsid w:val="00C0585D"/>
    <w:rsid w:val="00C15767"/>
    <w:rsid w:val="00C15A7A"/>
    <w:rsid w:val="00C16CAB"/>
    <w:rsid w:val="00C24487"/>
    <w:rsid w:val="00C43568"/>
    <w:rsid w:val="00C51F49"/>
    <w:rsid w:val="00C621C5"/>
    <w:rsid w:val="00C747CA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E24AC"/>
    <w:rsid w:val="00DF6EA1"/>
    <w:rsid w:val="00E001F2"/>
    <w:rsid w:val="00E17077"/>
    <w:rsid w:val="00E17FB1"/>
    <w:rsid w:val="00E26592"/>
    <w:rsid w:val="00E37A07"/>
    <w:rsid w:val="00E4175A"/>
    <w:rsid w:val="00E41B95"/>
    <w:rsid w:val="00E4637C"/>
    <w:rsid w:val="00E54845"/>
    <w:rsid w:val="00E67C9B"/>
    <w:rsid w:val="00E760FF"/>
    <w:rsid w:val="00E76D1F"/>
    <w:rsid w:val="00E8518A"/>
    <w:rsid w:val="00EA37AB"/>
    <w:rsid w:val="00EA6FF5"/>
    <w:rsid w:val="00EA70A4"/>
    <w:rsid w:val="00EB0C59"/>
    <w:rsid w:val="00EB413E"/>
    <w:rsid w:val="00EC1B75"/>
    <w:rsid w:val="00EC1D71"/>
    <w:rsid w:val="00EC2AA2"/>
    <w:rsid w:val="00ED4243"/>
    <w:rsid w:val="00EE5FCA"/>
    <w:rsid w:val="00EF1AD4"/>
    <w:rsid w:val="00EF6700"/>
    <w:rsid w:val="00F06B4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6784C"/>
  <w15:chartTrackingRefBased/>
  <w15:docId w15:val="{DF1E67E4-C32E-4AC7-BB1B-B3458C8F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04112D"/>
    <w:pPr>
      <w:tabs>
        <w:tab w:val="left" w:pos="8820"/>
      </w:tabs>
      <w:spacing w:after="0" w:afterAutospacing="0" w:line="360" w:lineRule="auto"/>
      <w:jc w:val="center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04112D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styleId="Revision">
    <w:name w:val="Revision"/>
    <w:hidden/>
    <w:uiPriority w:val="99"/>
    <w:semiHidden/>
    <w:rsid w:val="006C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0216\Downloads\Commerce-Word-Doc-Template-Community-1.31.2025%20(5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Props1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 (5)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Stephanie</dc:creator>
  <cp:keywords/>
  <dc:description/>
  <cp:lastModifiedBy>Russell, Kate</cp:lastModifiedBy>
  <cp:revision>3</cp:revision>
  <dcterms:created xsi:type="dcterms:W3CDTF">2025-07-15T22:47:00Z</dcterms:created>
  <dcterms:modified xsi:type="dcterms:W3CDTF">2025-07-15T22:48:00Z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