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2BA5" w14:textId="77777777" w:rsidR="00DF4234" w:rsidRPr="00627C6B" w:rsidRDefault="00DF4234" w:rsidP="00DF4234">
      <w:pPr>
        <w:tabs>
          <w:tab w:val="center" w:pos="4680"/>
        </w:tabs>
        <w:jc w:val="center"/>
        <w:rPr>
          <w:rFonts w:ascii="Gill Sans MT" w:hAnsi="Gill Sans MT"/>
          <w:b/>
          <w:szCs w:val="28"/>
        </w:rPr>
      </w:pPr>
      <w:r w:rsidRPr="00627C6B">
        <w:rPr>
          <w:rFonts w:ascii="Gill Sans MT" w:hAnsi="Gill Sans MT"/>
          <w:b/>
          <w:szCs w:val="28"/>
        </w:rPr>
        <w:t>Exhibit 2-B</w:t>
      </w:r>
    </w:p>
    <w:p w14:paraId="6ABF1050" w14:textId="6F98C1A7" w:rsidR="00DF4234" w:rsidRDefault="00405445" w:rsidP="00DF4234">
      <w:pPr>
        <w:tabs>
          <w:tab w:val="center" w:pos="4680"/>
        </w:tabs>
        <w:jc w:val="center"/>
        <w:rPr>
          <w:rFonts w:ascii="Gill Sans MT" w:hAnsi="Gill Sans MT"/>
          <w:sz w:val="28"/>
          <w:szCs w:val="28"/>
        </w:rPr>
      </w:pPr>
      <w:r>
        <w:rPr>
          <w:rFonts w:ascii="Gill Sans MT" w:hAnsi="Gill Sans MT"/>
          <w:b/>
          <w:szCs w:val="28"/>
        </w:rPr>
        <w:t>MC</w:t>
      </w:r>
      <w:r w:rsidR="00DF4234" w:rsidRPr="00627C6B">
        <w:rPr>
          <w:rFonts w:ascii="Gill Sans MT" w:hAnsi="Gill Sans MT"/>
          <w:b/>
          <w:szCs w:val="28"/>
        </w:rPr>
        <w:t>EP Project Progress Report</w:t>
      </w:r>
    </w:p>
    <w:p w14:paraId="3EE1AFD2" w14:textId="77777777" w:rsidR="00DF4234" w:rsidRPr="00EF15D6" w:rsidRDefault="00DF4234" w:rsidP="00DF4234">
      <w:pPr>
        <w:jc w:val="both"/>
        <w:rPr>
          <w:rFonts w:ascii="Gill Sans MT" w:hAnsi="Gill Sans MT"/>
          <w:sz w:val="28"/>
          <w:szCs w:val="28"/>
        </w:rPr>
      </w:pPr>
    </w:p>
    <w:tbl>
      <w:tblPr>
        <w:tblW w:w="0" w:type="auto"/>
        <w:tblLook w:val="04A0" w:firstRow="1" w:lastRow="0" w:firstColumn="1" w:lastColumn="0" w:noHBand="0" w:noVBand="1"/>
      </w:tblPr>
      <w:tblGrid>
        <w:gridCol w:w="3116"/>
        <w:gridCol w:w="484"/>
        <w:gridCol w:w="1170"/>
        <w:gridCol w:w="1170"/>
        <w:gridCol w:w="293"/>
        <w:gridCol w:w="779"/>
        <w:gridCol w:w="2338"/>
      </w:tblGrid>
      <w:tr w:rsidR="00DF4234" w14:paraId="47D83E3E" w14:textId="77777777" w:rsidTr="002F3975">
        <w:tc>
          <w:tcPr>
            <w:tcW w:w="3116" w:type="dxa"/>
            <w:shd w:val="clear" w:color="auto" w:fill="auto"/>
          </w:tcPr>
          <w:p w14:paraId="7322CE32" w14:textId="0C6DA5D4" w:rsidR="00DF4234" w:rsidRPr="00D406AA" w:rsidRDefault="00DF4234" w:rsidP="002F3975">
            <w:pPr>
              <w:spacing w:before="240"/>
              <w:rPr>
                <w:rFonts w:ascii="Gill Sans MT" w:hAnsi="Gill Sans MT"/>
                <w:sz w:val="28"/>
                <w:szCs w:val="28"/>
              </w:rPr>
            </w:pPr>
            <w:r w:rsidRPr="00D406AA">
              <w:rPr>
                <w:rFonts w:ascii="Gill Sans MT" w:hAnsi="Gill Sans MT"/>
                <w:sz w:val="28"/>
                <w:szCs w:val="28"/>
              </w:rPr>
              <w:t xml:space="preserve">Name of </w:t>
            </w:r>
            <w:r w:rsidR="00405445">
              <w:rPr>
                <w:rFonts w:ascii="Gill Sans MT" w:hAnsi="Gill Sans MT"/>
                <w:sz w:val="28"/>
                <w:szCs w:val="28"/>
              </w:rPr>
              <w:t>MC</w:t>
            </w:r>
            <w:r w:rsidRPr="00D406AA">
              <w:rPr>
                <w:rFonts w:ascii="Gill Sans MT" w:hAnsi="Gill Sans MT"/>
                <w:sz w:val="28"/>
                <w:szCs w:val="28"/>
              </w:rPr>
              <w:t>EP Recipient:</w:t>
            </w:r>
          </w:p>
        </w:tc>
        <w:tc>
          <w:tcPr>
            <w:tcW w:w="6234" w:type="dxa"/>
            <w:gridSpan w:val="6"/>
            <w:tcBorders>
              <w:bottom w:val="single" w:sz="4" w:space="0" w:color="auto"/>
            </w:tcBorders>
            <w:shd w:val="clear" w:color="auto" w:fill="auto"/>
          </w:tcPr>
          <w:p w14:paraId="194D5C3D" w14:textId="77777777" w:rsidR="00DF4234" w:rsidRPr="00D406AA" w:rsidRDefault="00DF4234" w:rsidP="002F3975">
            <w:pPr>
              <w:spacing w:before="240"/>
              <w:rPr>
                <w:rFonts w:ascii="Gill Sans MT" w:hAnsi="Gill Sans MT"/>
                <w:sz w:val="28"/>
                <w:szCs w:val="28"/>
              </w:rPr>
            </w:pPr>
          </w:p>
        </w:tc>
      </w:tr>
      <w:tr w:rsidR="00DF4234" w14:paraId="7BBD8933" w14:textId="77777777" w:rsidTr="002F3975">
        <w:trPr>
          <w:gridAfter w:val="1"/>
          <w:wAfter w:w="2338" w:type="dxa"/>
        </w:trPr>
        <w:tc>
          <w:tcPr>
            <w:tcW w:w="3116" w:type="dxa"/>
            <w:shd w:val="clear" w:color="auto" w:fill="auto"/>
          </w:tcPr>
          <w:p w14:paraId="4DD89F33" w14:textId="77777777" w:rsidR="00DF4234" w:rsidRPr="00D406AA" w:rsidRDefault="00DF4234" w:rsidP="002F3975">
            <w:pPr>
              <w:spacing w:before="240"/>
              <w:rPr>
                <w:rFonts w:ascii="Gill Sans MT" w:hAnsi="Gill Sans MT"/>
                <w:sz w:val="28"/>
                <w:szCs w:val="28"/>
              </w:rPr>
            </w:pPr>
            <w:r w:rsidRPr="00D406AA">
              <w:rPr>
                <w:rFonts w:ascii="Gill Sans MT" w:hAnsi="Gill Sans MT"/>
                <w:sz w:val="28"/>
                <w:szCs w:val="28"/>
              </w:rPr>
              <w:t>Grant Contract Number:</w:t>
            </w:r>
          </w:p>
        </w:tc>
        <w:tc>
          <w:tcPr>
            <w:tcW w:w="2824" w:type="dxa"/>
            <w:gridSpan w:val="3"/>
            <w:tcBorders>
              <w:top w:val="single" w:sz="4" w:space="0" w:color="auto"/>
            </w:tcBorders>
            <w:shd w:val="clear" w:color="auto" w:fill="auto"/>
          </w:tcPr>
          <w:p w14:paraId="0A6036BB" w14:textId="23501283" w:rsidR="00DF4234" w:rsidRPr="00D406AA" w:rsidRDefault="00DF4234" w:rsidP="002F3975">
            <w:pPr>
              <w:spacing w:before="240"/>
              <w:jc w:val="right"/>
              <w:rPr>
                <w:rFonts w:ascii="Gill Sans MT" w:hAnsi="Gill Sans MT"/>
                <w:sz w:val="28"/>
                <w:szCs w:val="28"/>
              </w:rPr>
            </w:pPr>
            <w:r w:rsidRPr="00D406AA">
              <w:rPr>
                <w:rFonts w:ascii="Gill Sans MT" w:hAnsi="Gill Sans MT"/>
                <w:sz w:val="28"/>
                <w:szCs w:val="28"/>
              </w:rPr>
              <w:t>#MT-</w:t>
            </w:r>
            <w:r w:rsidR="00405445">
              <w:rPr>
                <w:rFonts w:ascii="Gill Sans MT" w:hAnsi="Gill Sans MT"/>
                <w:sz w:val="28"/>
                <w:szCs w:val="28"/>
              </w:rPr>
              <w:t>MC</w:t>
            </w:r>
            <w:r w:rsidRPr="00D406AA">
              <w:rPr>
                <w:rFonts w:ascii="Gill Sans MT" w:hAnsi="Gill Sans MT"/>
                <w:sz w:val="28"/>
                <w:szCs w:val="28"/>
              </w:rPr>
              <w:t>EP-CG-</w:t>
            </w:r>
            <w:r w:rsidRPr="00D406AA">
              <w:rPr>
                <w:rFonts w:ascii="Gill Sans MT" w:hAnsi="Gill Sans MT"/>
                <w:sz w:val="28"/>
                <w:szCs w:val="28"/>
              </w:rPr>
              <w:softHyphen/>
            </w:r>
            <w:r w:rsidRPr="00D406AA">
              <w:rPr>
                <w:rFonts w:ascii="Gill Sans MT" w:hAnsi="Gill Sans MT"/>
                <w:sz w:val="28"/>
                <w:szCs w:val="28"/>
              </w:rPr>
              <w:softHyphen/>
            </w:r>
          </w:p>
        </w:tc>
        <w:tc>
          <w:tcPr>
            <w:tcW w:w="1072" w:type="dxa"/>
            <w:gridSpan w:val="2"/>
            <w:tcBorders>
              <w:top w:val="single" w:sz="4" w:space="0" w:color="auto"/>
              <w:bottom w:val="single" w:sz="4" w:space="0" w:color="auto"/>
            </w:tcBorders>
            <w:shd w:val="clear" w:color="auto" w:fill="auto"/>
          </w:tcPr>
          <w:p w14:paraId="28205730" w14:textId="77777777" w:rsidR="00DF4234" w:rsidRPr="00D406AA" w:rsidRDefault="00DF4234" w:rsidP="002F3975">
            <w:pPr>
              <w:spacing w:before="240"/>
              <w:rPr>
                <w:rFonts w:ascii="Gill Sans MT" w:hAnsi="Gill Sans MT"/>
                <w:sz w:val="28"/>
                <w:szCs w:val="28"/>
              </w:rPr>
            </w:pPr>
          </w:p>
        </w:tc>
      </w:tr>
      <w:tr w:rsidR="00DF4234" w14:paraId="4BAA240E" w14:textId="77777777" w:rsidTr="002F3975">
        <w:trPr>
          <w:gridAfter w:val="1"/>
          <w:wAfter w:w="2338" w:type="dxa"/>
        </w:trPr>
        <w:tc>
          <w:tcPr>
            <w:tcW w:w="4770" w:type="dxa"/>
            <w:gridSpan w:val="3"/>
            <w:shd w:val="clear" w:color="auto" w:fill="auto"/>
          </w:tcPr>
          <w:p w14:paraId="314575A5" w14:textId="77777777" w:rsidR="00DF4234" w:rsidRPr="00D406AA" w:rsidRDefault="00DF4234" w:rsidP="002F3975">
            <w:pPr>
              <w:spacing w:before="240"/>
              <w:rPr>
                <w:rFonts w:ascii="Gill Sans MT" w:hAnsi="Gill Sans MT"/>
                <w:sz w:val="28"/>
                <w:szCs w:val="28"/>
              </w:rPr>
            </w:pPr>
            <w:r w:rsidRPr="00D406AA">
              <w:rPr>
                <w:rFonts w:ascii="Gill Sans MT" w:hAnsi="Gill Sans MT"/>
                <w:sz w:val="28"/>
                <w:szCs w:val="28"/>
              </w:rPr>
              <w:t>Request for Reimbursement Number:</w:t>
            </w:r>
            <w:r w:rsidRPr="00D406AA">
              <w:rPr>
                <w:rFonts w:ascii="Gill Sans MT" w:hAnsi="Gill Sans MT"/>
                <w:sz w:val="28"/>
                <w:szCs w:val="28"/>
              </w:rPr>
              <w:tab/>
            </w:r>
          </w:p>
        </w:tc>
        <w:tc>
          <w:tcPr>
            <w:tcW w:w="2242" w:type="dxa"/>
            <w:gridSpan w:val="3"/>
            <w:tcBorders>
              <w:bottom w:val="single" w:sz="4" w:space="0" w:color="auto"/>
            </w:tcBorders>
            <w:shd w:val="clear" w:color="auto" w:fill="auto"/>
          </w:tcPr>
          <w:p w14:paraId="50BF0831" w14:textId="77777777" w:rsidR="00DF4234" w:rsidRPr="00D406AA" w:rsidRDefault="00DF4234" w:rsidP="002F3975">
            <w:pPr>
              <w:spacing w:before="240"/>
              <w:rPr>
                <w:rFonts w:ascii="Gill Sans MT" w:hAnsi="Gill Sans MT"/>
                <w:sz w:val="28"/>
                <w:szCs w:val="28"/>
              </w:rPr>
            </w:pPr>
          </w:p>
        </w:tc>
      </w:tr>
      <w:tr w:rsidR="00DF4234" w14:paraId="512367FD" w14:textId="77777777" w:rsidTr="002F3975">
        <w:trPr>
          <w:gridAfter w:val="1"/>
          <w:wAfter w:w="2338" w:type="dxa"/>
        </w:trPr>
        <w:tc>
          <w:tcPr>
            <w:tcW w:w="3600" w:type="dxa"/>
            <w:gridSpan w:val="2"/>
            <w:shd w:val="clear" w:color="auto" w:fill="auto"/>
          </w:tcPr>
          <w:p w14:paraId="59360846" w14:textId="77777777" w:rsidR="00DF4234" w:rsidRPr="00D406AA" w:rsidRDefault="00DF4234" w:rsidP="002F3975">
            <w:pPr>
              <w:spacing w:before="240"/>
              <w:jc w:val="right"/>
              <w:rPr>
                <w:rFonts w:ascii="Gill Sans MT" w:hAnsi="Gill Sans MT"/>
                <w:sz w:val="28"/>
                <w:szCs w:val="28"/>
              </w:rPr>
            </w:pPr>
            <w:r w:rsidRPr="00D406AA">
              <w:rPr>
                <w:rFonts w:ascii="Gill Sans MT" w:hAnsi="Gill Sans MT"/>
                <w:sz w:val="28"/>
                <w:szCs w:val="28"/>
              </w:rPr>
              <w:t>Total Amount Requested:</w:t>
            </w:r>
          </w:p>
        </w:tc>
        <w:tc>
          <w:tcPr>
            <w:tcW w:w="3412" w:type="dxa"/>
            <w:gridSpan w:val="4"/>
            <w:tcBorders>
              <w:bottom w:val="single" w:sz="4" w:space="0" w:color="auto"/>
            </w:tcBorders>
            <w:shd w:val="clear" w:color="auto" w:fill="auto"/>
          </w:tcPr>
          <w:p w14:paraId="08E84172" w14:textId="77777777" w:rsidR="00DF4234" w:rsidRPr="00D406AA" w:rsidRDefault="00DF4234" w:rsidP="002F3975">
            <w:pPr>
              <w:spacing w:before="240"/>
              <w:rPr>
                <w:rFonts w:ascii="Gill Sans MT" w:hAnsi="Gill Sans MT"/>
                <w:sz w:val="28"/>
                <w:szCs w:val="28"/>
              </w:rPr>
            </w:pPr>
          </w:p>
        </w:tc>
      </w:tr>
      <w:tr w:rsidR="00DF4234" w14:paraId="1ABD1EBC" w14:textId="77777777" w:rsidTr="002F3975">
        <w:trPr>
          <w:gridAfter w:val="1"/>
          <w:wAfter w:w="2338" w:type="dxa"/>
        </w:trPr>
        <w:tc>
          <w:tcPr>
            <w:tcW w:w="3116" w:type="dxa"/>
            <w:shd w:val="clear" w:color="auto" w:fill="auto"/>
          </w:tcPr>
          <w:p w14:paraId="565929E1" w14:textId="77777777" w:rsidR="00DF4234" w:rsidRPr="00D406AA" w:rsidRDefault="00DF4234" w:rsidP="002F3975">
            <w:pPr>
              <w:spacing w:before="240"/>
              <w:jc w:val="right"/>
              <w:rPr>
                <w:rFonts w:ascii="Gill Sans MT" w:hAnsi="Gill Sans MT"/>
                <w:sz w:val="28"/>
                <w:szCs w:val="28"/>
              </w:rPr>
            </w:pPr>
            <w:r w:rsidRPr="00D406AA">
              <w:rPr>
                <w:rFonts w:ascii="Gill Sans MT" w:hAnsi="Gill Sans MT"/>
                <w:sz w:val="28"/>
                <w:szCs w:val="28"/>
              </w:rPr>
              <w:t>Date:</w:t>
            </w:r>
            <w:r w:rsidRPr="00D406AA">
              <w:rPr>
                <w:rFonts w:ascii="Gill Sans MT" w:hAnsi="Gill Sans MT"/>
                <w:sz w:val="28"/>
                <w:szCs w:val="28"/>
              </w:rPr>
              <w:tab/>
            </w:r>
          </w:p>
        </w:tc>
        <w:tc>
          <w:tcPr>
            <w:tcW w:w="3896" w:type="dxa"/>
            <w:gridSpan w:val="5"/>
            <w:tcBorders>
              <w:bottom w:val="single" w:sz="4" w:space="0" w:color="000000"/>
            </w:tcBorders>
            <w:shd w:val="clear" w:color="auto" w:fill="auto"/>
          </w:tcPr>
          <w:p w14:paraId="35A875D4" w14:textId="77777777" w:rsidR="00DF4234" w:rsidRPr="00D406AA" w:rsidRDefault="00DF4234" w:rsidP="002F3975">
            <w:pPr>
              <w:spacing w:before="240"/>
              <w:rPr>
                <w:rFonts w:ascii="Gill Sans MT" w:hAnsi="Gill Sans MT"/>
                <w:sz w:val="28"/>
                <w:szCs w:val="28"/>
              </w:rPr>
            </w:pPr>
          </w:p>
        </w:tc>
      </w:tr>
      <w:tr w:rsidR="00DF4234" w14:paraId="19FFCEF5" w14:textId="77777777" w:rsidTr="002F3975">
        <w:tc>
          <w:tcPr>
            <w:tcW w:w="3116" w:type="dxa"/>
            <w:shd w:val="clear" w:color="auto" w:fill="auto"/>
          </w:tcPr>
          <w:p w14:paraId="6450C82B" w14:textId="77777777" w:rsidR="00DF4234" w:rsidRPr="00D406AA" w:rsidRDefault="00DF4234" w:rsidP="002F3975">
            <w:pPr>
              <w:spacing w:before="480"/>
              <w:rPr>
                <w:rFonts w:ascii="Gill Sans MT" w:hAnsi="Gill Sans MT"/>
                <w:sz w:val="28"/>
                <w:szCs w:val="28"/>
                <w:u w:val="thick"/>
              </w:rPr>
            </w:pPr>
            <w:r w:rsidRPr="00D406AA">
              <w:rPr>
                <w:rFonts w:ascii="Gill Sans MT" w:hAnsi="Gill Sans MT"/>
                <w:sz w:val="28"/>
                <w:szCs w:val="28"/>
                <w:u w:val="thick"/>
              </w:rPr>
              <w:t>Administration:</w:t>
            </w:r>
          </w:p>
        </w:tc>
        <w:tc>
          <w:tcPr>
            <w:tcW w:w="3117" w:type="dxa"/>
            <w:gridSpan w:val="4"/>
            <w:shd w:val="clear" w:color="auto" w:fill="auto"/>
          </w:tcPr>
          <w:p w14:paraId="0A1C0A77" w14:textId="77777777" w:rsidR="00DF4234" w:rsidRPr="00D406AA" w:rsidRDefault="00DF4234" w:rsidP="002F3975">
            <w:pPr>
              <w:spacing w:before="480"/>
              <w:jc w:val="right"/>
              <w:rPr>
                <w:rFonts w:ascii="Gill Sans MT" w:hAnsi="Gill Sans MT"/>
                <w:sz w:val="28"/>
                <w:szCs w:val="28"/>
              </w:rPr>
            </w:pPr>
            <w:r w:rsidRPr="00D406AA">
              <w:rPr>
                <w:rFonts w:ascii="Gill Sans MT" w:hAnsi="Gill Sans MT"/>
                <w:sz w:val="28"/>
                <w:szCs w:val="28"/>
              </w:rPr>
              <w:t>Amount Requested</w:t>
            </w:r>
          </w:p>
        </w:tc>
        <w:tc>
          <w:tcPr>
            <w:tcW w:w="3117" w:type="dxa"/>
            <w:gridSpan w:val="2"/>
            <w:tcBorders>
              <w:bottom w:val="single" w:sz="4" w:space="0" w:color="000000"/>
            </w:tcBorders>
            <w:shd w:val="clear" w:color="auto" w:fill="auto"/>
          </w:tcPr>
          <w:p w14:paraId="70CA3FD5" w14:textId="77777777" w:rsidR="00DF4234" w:rsidRPr="00D406AA" w:rsidRDefault="00DF4234" w:rsidP="002F3975">
            <w:pPr>
              <w:spacing w:before="480"/>
              <w:rPr>
                <w:rFonts w:ascii="Gill Sans MT" w:hAnsi="Gill Sans MT"/>
                <w:sz w:val="28"/>
                <w:szCs w:val="28"/>
              </w:rPr>
            </w:pPr>
          </w:p>
        </w:tc>
      </w:tr>
      <w:tr w:rsidR="00DF4234" w14:paraId="4CBCD251" w14:textId="77777777" w:rsidTr="002F3975">
        <w:tc>
          <w:tcPr>
            <w:tcW w:w="9350" w:type="dxa"/>
            <w:gridSpan w:val="7"/>
            <w:tcBorders>
              <w:bottom w:val="single" w:sz="4" w:space="0" w:color="auto"/>
            </w:tcBorders>
            <w:shd w:val="clear" w:color="auto" w:fill="D9D9D9"/>
          </w:tcPr>
          <w:p w14:paraId="05B35B28" w14:textId="29A4051C" w:rsidR="00DF4234" w:rsidRPr="00D406AA" w:rsidRDefault="00DF4234" w:rsidP="002F3975">
            <w:pPr>
              <w:jc w:val="both"/>
              <w:rPr>
                <w:rFonts w:ascii="Gill Sans MT" w:hAnsi="Gill Sans MT"/>
                <w:sz w:val="16"/>
                <w:szCs w:val="16"/>
              </w:rPr>
            </w:pPr>
            <w:r w:rsidRPr="00D406AA">
              <w:rPr>
                <w:rFonts w:ascii="Calibri" w:hAnsi="Calibri"/>
                <w:sz w:val="22"/>
                <w:szCs w:val="22"/>
              </w:rPr>
              <w:br w:type="page"/>
            </w:r>
            <w:r w:rsidRPr="00D406AA">
              <w:rPr>
                <w:rFonts w:ascii="Gill Sans MT" w:hAnsi="Gill Sans MT"/>
                <w:sz w:val="16"/>
                <w:szCs w:val="16"/>
              </w:rPr>
              <w:t xml:space="preserve">Include the amount and a brief description of each individual administrative/financial related expenditure (invoice) that will be paid for in whole or in part using </w:t>
            </w:r>
            <w:r w:rsidR="00405445">
              <w:rPr>
                <w:rFonts w:ascii="Gill Sans MT" w:hAnsi="Gill Sans MT"/>
                <w:sz w:val="16"/>
                <w:szCs w:val="16"/>
              </w:rPr>
              <w:t>MC</w:t>
            </w:r>
            <w:r w:rsidRPr="00D406AA">
              <w:rPr>
                <w:rFonts w:ascii="Gill Sans MT" w:hAnsi="Gill Sans MT"/>
                <w:sz w:val="16"/>
                <w:szCs w:val="16"/>
              </w:rPr>
              <w:t xml:space="preserve">EP funds.  Attach a copy of each invoice.  Include summary payroll information for all work performed by the </w:t>
            </w:r>
            <w:r w:rsidR="00405445">
              <w:rPr>
                <w:rFonts w:ascii="Gill Sans MT" w:hAnsi="Gill Sans MT"/>
                <w:sz w:val="16"/>
                <w:szCs w:val="16"/>
              </w:rPr>
              <w:t>MC</w:t>
            </w:r>
            <w:r w:rsidRPr="00D406AA">
              <w:rPr>
                <w:rFonts w:ascii="Gill Sans MT" w:hAnsi="Gill Sans MT"/>
                <w:sz w:val="16"/>
                <w:szCs w:val="16"/>
              </w:rPr>
              <w:t>EP recipient’s employees.  At a minimum, include the name, title, time period or date(s) that work was performed, rates charged/hour, total hours worked, activities performed, and total amount earned.</w:t>
            </w:r>
          </w:p>
        </w:tc>
      </w:tr>
      <w:tr w:rsidR="00DF4234" w14:paraId="7C8E1E2F" w14:textId="77777777" w:rsidTr="002F3975">
        <w:trPr>
          <w:trHeight w:val="2250"/>
        </w:trPr>
        <w:tc>
          <w:tcPr>
            <w:tcW w:w="9350" w:type="dxa"/>
            <w:gridSpan w:val="7"/>
            <w:tcBorders>
              <w:top w:val="single" w:sz="4" w:space="0" w:color="auto"/>
              <w:left w:val="single" w:sz="4" w:space="0" w:color="auto"/>
              <w:bottom w:val="single" w:sz="4" w:space="0" w:color="auto"/>
              <w:right w:val="single" w:sz="4" w:space="0" w:color="auto"/>
            </w:tcBorders>
            <w:shd w:val="clear" w:color="auto" w:fill="auto"/>
          </w:tcPr>
          <w:p w14:paraId="02DD3D87" w14:textId="268D23D8" w:rsidR="00DF4234" w:rsidRPr="00D406AA" w:rsidRDefault="00DF4234" w:rsidP="00FD3F90">
            <w:pPr>
              <w:rPr>
                <w:rFonts w:ascii="Gill Sans MT" w:hAnsi="Gill Sans MT"/>
                <w:sz w:val="22"/>
                <w:szCs w:val="22"/>
              </w:rPr>
            </w:pPr>
          </w:p>
        </w:tc>
      </w:tr>
      <w:tr w:rsidR="00DF4234" w14:paraId="334AC16D" w14:textId="77777777" w:rsidTr="002F3975">
        <w:tc>
          <w:tcPr>
            <w:tcW w:w="3116" w:type="dxa"/>
            <w:tcBorders>
              <w:top w:val="single" w:sz="4" w:space="0" w:color="auto"/>
            </w:tcBorders>
            <w:shd w:val="clear" w:color="auto" w:fill="auto"/>
          </w:tcPr>
          <w:p w14:paraId="7328EF7A" w14:textId="77777777" w:rsidR="00DF4234" w:rsidRPr="00D406AA" w:rsidRDefault="00DF4234" w:rsidP="002F3975">
            <w:pPr>
              <w:spacing w:before="240"/>
              <w:rPr>
                <w:rFonts w:ascii="Gill Sans MT" w:hAnsi="Gill Sans MT"/>
                <w:sz w:val="28"/>
                <w:szCs w:val="28"/>
                <w:u w:val="thick"/>
              </w:rPr>
            </w:pPr>
            <w:r w:rsidRPr="00D406AA">
              <w:rPr>
                <w:rFonts w:ascii="Gill Sans MT" w:hAnsi="Gill Sans MT"/>
                <w:sz w:val="28"/>
                <w:szCs w:val="28"/>
                <w:u w:val="thick"/>
              </w:rPr>
              <w:t>Activity:</w:t>
            </w:r>
          </w:p>
        </w:tc>
        <w:tc>
          <w:tcPr>
            <w:tcW w:w="3117" w:type="dxa"/>
            <w:gridSpan w:val="4"/>
            <w:tcBorders>
              <w:top w:val="single" w:sz="4" w:space="0" w:color="auto"/>
            </w:tcBorders>
            <w:shd w:val="clear" w:color="auto" w:fill="auto"/>
          </w:tcPr>
          <w:p w14:paraId="04781C93" w14:textId="77777777" w:rsidR="00DF4234" w:rsidRPr="00D406AA" w:rsidRDefault="00DF4234" w:rsidP="002F3975">
            <w:pPr>
              <w:spacing w:before="240"/>
              <w:jc w:val="right"/>
              <w:rPr>
                <w:rFonts w:ascii="Gill Sans MT" w:hAnsi="Gill Sans MT"/>
                <w:sz w:val="28"/>
                <w:szCs w:val="28"/>
              </w:rPr>
            </w:pPr>
            <w:r w:rsidRPr="00D406AA">
              <w:rPr>
                <w:rFonts w:ascii="Gill Sans MT" w:hAnsi="Gill Sans MT"/>
                <w:sz w:val="28"/>
                <w:szCs w:val="28"/>
              </w:rPr>
              <w:t>Amount Requested</w:t>
            </w:r>
          </w:p>
        </w:tc>
        <w:tc>
          <w:tcPr>
            <w:tcW w:w="3117" w:type="dxa"/>
            <w:gridSpan w:val="2"/>
            <w:tcBorders>
              <w:top w:val="single" w:sz="4" w:space="0" w:color="auto"/>
              <w:bottom w:val="single" w:sz="4" w:space="0" w:color="000000"/>
            </w:tcBorders>
            <w:shd w:val="clear" w:color="auto" w:fill="auto"/>
          </w:tcPr>
          <w:p w14:paraId="0EECF39F" w14:textId="77777777" w:rsidR="00DF4234" w:rsidRPr="00D406AA" w:rsidRDefault="00DF4234" w:rsidP="002F3975">
            <w:pPr>
              <w:spacing w:before="240"/>
              <w:rPr>
                <w:rFonts w:ascii="Gill Sans MT" w:hAnsi="Gill Sans MT"/>
                <w:sz w:val="28"/>
                <w:szCs w:val="28"/>
              </w:rPr>
            </w:pPr>
          </w:p>
        </w:tc>
      </w:tr>
      <w:tr w:rsidR="00DF4234" w14:paraId="3D4DC877" w14:textId="77777777" w:rsidTr="002F3975">
        <w:tc>
          <w:tcPr>
            <w:tcW w:w="9350" w:type="dxa"/>
            <w:gridSpan w:val="7"/>
            <w:tcBorders>
              <w:bottom w:val="single" w:sz="4" w:space="0" w:color="auto"/>
            </w:tcBorders>
            <w:shd w:val="clear" w:color="auto" w:fill="D9D9D9"/>
          </w:tcPr>
          <w:p w14:paraId="55EB41F2" w14:textId="0A08157B" w:rsidR="00DF4234" w:rsidRPr="00D406AA" w:rsidRDefault="00DF4234" w:rsidP="002F3975">
            <w:pPr>
              <w:rPr>
                <w:rFonts w:ascii="Gill Sans MT" w:hAnsi="Gill Sans MT"/>
                <w:sz w:val="16"/>
                <w:szCs w:val="16"/>
              </w:rPr>
            </w:pPr>
            <w:r w:rsidRPr="00D406AA">
              <w:rPr>
                <w:rFonts w:ascii="Gill Sans MT" w:hAnsi="Gill Sans MT"/>
                <w:sz w:val="16"/>
                <w:szCs w:val="16"/>
              </w:rPr>
              <w:t xml:space="preserve">Include the amount and a brief description of each individual construction related expenditure (invoice) that will be paid for in whole or in part using </w:t>
            </w:r>
            <w:r w:rsidR="00405445">
              <w:rPr>
                <w:rFonts w:ascii="Gill Sans MT" w:hAnsi="Gill Sans MT"/>
                <w:sz w:val="16"/>
                <w:szCs w:val="16"/>
              </w:rPr>
              <w:t>MC</w:t>
            </w:r>
            <w:r w:rsidRPr="00D406AA">
              <w:rPr>
                <w:rFonts w:ascii="Gill Sans MT" w:hAnsi="Gill Sans MT"/>
                <w:sz w:val="16"/>
                <w:szCs w:val="16"/>
              </w:rPr>
              <w:t xml:space="preserve">EP funds.  Attach a copy of each invoice.  Include summary payroll information for all work performed by the </w:t>
            </w:r>
            <w:r w:rsidR="00405445">
              <w:rPr>
                <w:rFonts w:ascii="Gill Sans MT" w:hAnsi="Gill Sans MT"/>
                <w:sz w:val="16"/>
                <w:szCs w:val="16"/>
              </w:rPr>
              <w:t>MC</w:t>
            </w:r>
            <w:r w:rsidRPr="00D406AA">
              <w:rPr>
                <w:rFonts w:ascii="Gill Sans MT" w:hAnsi="Gill Sans MT"/>
                <w:sz w:val="16"/>
                <w:szCs w:val="16"/>
              </w:rPr>
              <w:t>EP recipient’s employees.  At a minimum, include the name, title, time period/date that work was performed, total hours worked, activities performed, and total amount earned.</w:t>
            </w:r>
          </w:p>
        </w:tc>
      </w:tr>
      <w:tr w:rsidR="00DF4234" w14:paraId="4A115D66" w14:textId="77777777" w:rsidTr="002F3975">
        <w:trPr>
          <w:trHeight w:val="3195"/>
        </w:trPr>
        <w:tc>
          <w:tcPr>
            <w:tcW w:w="9350" w:type="dxa"/>
            <w:gridSpan w:val="7"/>
            <w:tcBorders>
              <w:top w:val="single" w:sz="4" w:space="0" w:color="auto"/>
              <w:left w:val="single" w:sz="4" w:space="0" w:color="auto"/>
              <w:bottom w:val="single" w:sz="4" w:space="0" w:color="auto"/>
              <w:right w:val="single" w:sz="4" w:space="0" w:color="auto"/>
            </w:tcBorders>
            <w:shd w:val="clear" w:color="auto" w:fill="auto"/>
          </w:tcPr>
          <w:p w14:paraId="6C10581E" w14:textId="0FA4E066" w:rsidR="00DF4234" w:rsidRPr="00D406AA" w:rsidRDefault="00DF4234" w:rsidP="00FD3F90">
            <w:pPr>
              <w:rPr>
                <w:rFonts w:ascii="Gill Sans MT" w:hAnsi="Gill Sans MT"/>
                <w:sz w:val="22"/>
                <w:szCs w:val="22"/>
              </w:rPr>
            </w:pPr>
          </w:p>
        </w:tc>
      </w:tr>
    </w:tbl>
    <w:p w14:paraId="008761CB" w14:textId="77777777" w:rsidR="00DF4234" w:rsidRDefault="00DF4234" w:rsidP="00DF4234">
      <w:r>
        <w:br w:type="page"/>
      </w:r>
    </w:p>
    <w:tbl>
      <w:tblPr>
        <w:tblW w:w="0" w:type="auto"/>
        <w:tblLook w:val="04A0" w:firstRow="1" w:lastRow="0" w:firstColumn="1" w:lastColumn="0" w:noHBand="0" w:noVBand="1"/>
      </w:tblPr>
      <w:tblGrid>
        <w:gridCol w:w="9350"/>
      </w:tblGrid>
      <w:tr w:rsidR="00DF4234" w14:paraId="1E41715D" w14:textId="77777777" w:rsidTr="002F3975">
        <w:tc>
          <w:tcPr>
            <w:tcW w:w="9350" w:type="dxa"/>
            <w:shd w:val="clear" w:color="auto" w:fill="auto"/>
          </w:tcPr>
          <w:p w14:paraId="64BF698F" w14:textId="77777777" w:rsidR="00DF4234" w:rsidRPr="00D406AA" w:rsidRDefault="00DF4234" w:rsidP="002F3975">
            <w:pPr>
              <w:jc w:val="both"/>
              <w:rPr>
                <w:rFonts w:ascii="Gill Sans MT" w:hAnsi="Gill Sans MT"/>
                <w:sz w:val="28"/>
                <w:szCs w:val="28"/>
                <w:u w:val="thick"/>
              </w:rPr>
            </w:pPr>
            <w:r w:rsidRPr="00D406AA">
              <w:rPr>
                <w:rFonts w:ascii="Gill Sans MT" w:hAnsi="Gill Sans MT"/>
                <w:sz w:val="28"/>
                <w:szCs w:val="28"/>
                <w:u w:val="thick"/>
              </w:rPr>
              <w:lastRenderedPageBreak/>
              <w:t>Project Status (Administration/Financial and Construction):</w:t>
            </w:r>
          </w:p>
        </w:tc>
      </w:tr>
      <w:tr w:rsidR="00DF4234" w14:paraId="21B2A625" w14:textId="77777777" w:rsidTr="002F3975">
        <w:tc>
          <w:tcPr>
            <w:tcW w:w="9350" w:type="dxa"/>
            <w:tcBorders>
              <w:bottom w:val="single" w:sz="4" w:space="0" w:color="auto"/>
            </w:tcBorders>
            <w:shd w:val="clear" w:color="auto" w:fill="D9D9D9"/>
          </w:tcPr>
          <w:p w14:paraId="4FA6B6A1" w14:textId="77777777" w:rsidR="00DF4234" w:rsidRPr="00D406AA" w:rsidRDefault="00DF4234" w:rsidP="002F3975">
            <w:pPr>
              <w:rPr>
                <w:rFonts w:ascii="Gill Sans MT" w:hAnsi="Gill Sans MT"/>
                <w:sz w:val="16"/>
                <w:szCs w:val="16"/>
              </w:rPr>
            </w:pPr>
            <w:r w:rsidRPr="00D406AA">
              <w:rPr>
                <w:rFonts w:ascii="Gill Sans MT" w:hAnsi="Gill Sans MT"/>
                <w:sz w:val="16"/>
                <w:szCs w:val="16"/>
              </w:rPr>
              <w:t>This portion of the report should provide a summary of the overall status of the project and any other information relevant to the implementation of the project.  Include a description of any accomplishments achieved since the last progress report submitted.  Include timelines for milestones or completion of activities.</w:t>
            </w:r>
          </w:p>
          <w:p w14:paraId="49B92105" w14:textId="77777777" w:rsidR="00DF4234" w:rsidRPr="00D406AA" w:rsidRDefault="00DF4234" w:rsidP="002F3975">
            <w:pPr>
              <w:spacing w:before="60"/>
              <w:rPr>
                <w:rFonts w:ascii="Gill Sans MT" w:hAnsi="Gill Sans MT"/>
                <w:sz w:val="16"/>
                <w:szCs w:val="16"/>
              </w:rPr>
            </w:pPr>
            <w:r w:rsidRPr="00D406AA">
              <w:rPr>
                <w:rFonts w:ascii="Gill Sans MT" w:hAnsi="Gill Sans MT"/>
                <w:sz w:val="16"/>
                <w:szCs w:val="16"/>
              </w:rPr>
              <w:t xml:space="preserve">Use quantitative terms whenever possible. First, provide the percent estimate of how complete the project is in its entirety, and then provide estimates for major components of the project.  </w:t>
            </w:r>
          </w:p>
          <w:p w14:paraId="5E34912F" w14:textId="77777777" w:rsidR="00DF4234" w:rsidRPr="00D406AA" w:rsidRDefault="00DF4234" w:rsidP="002F3975">
            <w:pPr>
              <w:spacing w:before="60"/>
              <w:rPr>
                <w:rFonts w:ascii="Gill Sans MT" w:hAnsi="Gill Sans MT"/>
                <w:sz w:val="16"/>
                <w:szCs w:val="16"/>
              </w:rPr>
            </w:pPr>
            <w:r w:rsidRPr="00D406AA">
              <w:rPr>
                <w:rFonts w:ascii="Gill Sans MT" w:hAnsi="Gill Sans MT"/>
                <w:sz w:val="16"/>
                <w:szCs w:val="16"/>
              </w:rPr>
              <w:t>Provide any other information that appears pertinent, such as anticipated changes in the contract budget, implementation schedule, or scope of services.  For example, if you anticipate any problems or delays that could affect the project implementation schedule or budget, these should be fully described and discussed well in advance, since a budget adjustment requires prior approval. Finally, indicate any milestones from the implementation schedule that are behind schedule and indicate when they should be completed.</w:t>
            </w:r>
          </w:p>
        </w:tc>
      </w:tr>
      <w:tr w:rsidR="00DF4234" w14:paraId="5E9C8E14" w14:textId="77777777" w:rsidTr="002F3975">
        <w:trPr>
          <w:trHeight w:val="10125"/>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2AE8F82B" w14:textId="59DD82B2" w:rsidR="00FD3F90" w:rsidRDefault="00FD3F90" w:rsidP="00FD3F90">
            <w:pPr>
              <w:autoSpaceDE w:val="0"/>
              <w:autoSpaceDN w:val="0"/>
              <w:adjustRightInd w:val="0"/>
              <w:rPr>
                <w:rFonts w:ascii="FranklinGothic-Book" w:eastAsiaTheme="minorHAnsi" w:hAnsi="FranklinGothic-Book" w:cs="FranklinGothic-Book"/>
                <w:sz w:val="22"/>
                <w:szCs w:val="22"/>
              </w:rPr>
            </w:pPr>
            <w:r>
              <w:rPr>
                <w:rFonts w:ascii="FranklinGothic-Book" w:eastAsiaTheme="minorHAnsi" w:hAnsi="FranklinGothic-Book" w:cs="FranklinGothic-Book"/>
                <w:sz w:val="22"/>
                <w:szCs w:val="22"/>
              </w:rPr>
              <w:t xml:space="preserve">The following is a summary of what </w:t>
            </w:r>
            <w:r w:rsidR="00B8211E">
              <w:rPr>
                <w:rFonts w:ascii="FranklinGothic-Book" w:eastAsiaTheme="minorHAnsi" w:hAnsi="FranklinGothic-Book" w:cs="FranklinGothic-Book"/>
                <w:sz w:val="22"/>
                <w:szCs w:val="22"/>
              </w:rPr>
              <w:t xml:space="preserve">has been </w:t>
            </w:r>
            <w:r>
              <w:rPr>
                <w:rFonts w:ascii="FranklinGothic-Book" w:eastAsiaTheme="minorHAnsi" w:hAnsi="FranklinGothic-Book" w:cs="FranklinGothic-Book"/>
                <w:sz w:val="22"/>
                <w:szCs w:val="22"/>
              </w:rPr>
              <w:t>accomplished through</w:t>
            </w:r>
            <w:r w:rsidR="00B8211E">
              <w:rPr>
                <w:rFonts w:ascii="FranklinGothic-Book" w:eastAsiaTheme="minorHAnsi" w:hAnsi="FranklinGothic-Book" w:cs="FranklinGothic-Book"/>
                <w:sz w:val="22"/>
                <w:szCs w:val="22"/>
              </w:rPr>
              <w:t xml:space="preserve"> &lt;date&gt;</w:t>
            </w:r>
            <w:r>
              <w:rPr>
                <w:rFonts w:ascii="FranklinGothic-Book" w:eastAsiaTheme="minorHAnsi" w:hAnsi="FranklinGothic-Book" w:cs="FranklinGothic-Book"/>
                <w:sz w:val="22"/>
                <w:szCs w:val="22"/>
              </w:rPr>
              <w:t>:</w:t>
            </w:r>
          </w:p>
          <w:p w14:paraId="5D9CACC3" w14:textId="4341751B" w:rsidR="00DF4234" w:rsidRPr="00D406AA" w:rsidRDefault="00DF4234" w:rsidP="00FD3F90">
            <w:pPr>
              <w:autoSpaceDE w:val="0"/>
              <w:autoSpaceDN w:val="0"/>
              <w:adjustRightInd w:val="0"/>
              <w:rPr>
                <w:rFonts w:ascii="Gill Sans MT" w:hAnsi="Gill Sans MT"/>
                <w:sz w:val="22"/>
                <w:szCs w:val="22"/>
              </w:rPr>
            </w:pPr>
          </w:p>
        </w:tc>
      </w:tr>
    </w:tbl>
    <w:p w14:paraId="37037BEB" w14:textId="77777777" w:rsidR="005021C6" w:rsidRDefault="005021C6"/>
    <w:sectPr w:rsidR="00502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Gothic-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34"/>
    <w:rsid w:val="00405445"/>
    <w:rsid w:val="005021C6"/>
    <w:rsid w:val="0084221F"/>
    <w:rsid w:val="00B8211E"/>
    <w:rsid w:val="00DF4234"/>
    <w:rsid w:val="00FD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7EB1"/>
  <w15:chartTrackingRefBased/>
  <w15:docId w15:val="{98033C3E-4324-4824-AF53-1B593CDC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3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Anseth, Becky</dc:creator>
  <cp:keywords/>
  <dc:description/>
  <cp:lastModifiedBy>Anseth, Becky</cp:lastModifiedBy>
  <cp:revision>4</cp:revision>
  <dcterms:created xsi:type="dcterms:W3CDTF">2018-04-17T18:52:00Z</dcterms:created>
  <dcterms:modified xsi:type="dcterms:W3CDTF">2021-06-30T20:21:00Z</dcterms:modified>
</cp:coreProperties>
</file>