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09A5F" w14:textId="77777777" w:rsidR="007312BC" w:rsidRPr="00511E95" w:rsidRDefault="007312BC" w:rsidP="007312BC">
      <w:pPr>
        <w:jc w:val="center"/>
        <w:rPr>
          <w:rFonts w:cs="Arial"/>
          <w:b/>
          <w:sz w:val="28"/>
          <w:szCs w:val="28"/>
        </w:rPr>
      </w:pPr>
      <w:r>
        <w:rPr>
          <w:rFonts w:cs="Arial"/>
          <w:b/>
          <w:sz w:val="28"/>
          <w:szCs w:val="28"/>
        </w:rPr>
        <w:t>HOME/HTF Affordable Housing Development Grant Administration Manual Tools and Resources</w:t>
      </w:r>
    </w:p>
    <w:p w14:paraId="601CAEEB" w14:textId="446C4048" w:rsidR="004955D2" w:rsidRPr="00090464" w:rsidRDefault="001271D2" w:rsidP="00B767E9">
      <w:pPr>
        <w:jc w:val="center"/>
        <w:rPr>
          <w:rFonts w:cs="Arial"/>
          <w:b/>
          <w:color w:val="6E9699"/>
          <w:sz w:val="32"/>
          <w:szCs w:val="32"/>
        </w:rPr>
      </w:pPr>
      <w:r>
        <w:rPr>
          <w:rFonts w:cs="Arial"/>
          <w:b/>
          <w:color w:val="6E9699"/>
          <w:sz w:val="32"/>
          <w:szCs w:val="32"/>
        </w:rPr>
        <w:t xml:space="preserve">Sample </w:t>
      </w:r>
      <w:r w:rsidRPr="001271D2">
        <w:rPr>
          <w:rFonts w:cs="Arial"/>
          <w:b/>
          <w:color w:val="6E9699"/>
          <w:sz w:val="32"/>
          <w:szCs w:val="32"/>
        </w:rPr>
        <w:t xml:space="preserve">Request for </w:t>
      </w:r>
      <w:r w:rsidR="00B767E9">
        <w:rPr>
          <w:rFonts w:cs="Arial"/>
          <w:b/>
          <w:color w:val="6E9699"/>
          <w:sz w:val="32"/>
          <w:szCs w:val="32"/>
        </w:rPr>
        <w:t>Proposal</w:t>
      </w:r>
      <w:r w:rsidRPr="001271D2">
        <w:rPr>
          <w:rFonts w:cs="Arial"/>
          <w:b/>
          <w:color w:val="6E9699"/>
          <w:sz w:val="32"/>
          <w:szCs w:val="32"/>
        </w:rPr>
        <w:t>s (RF</w:t>
      </w:r>
      <w:r w:rsidR="00B767E9">
        <w:rPr>
          <w:rFonts w:cs="Arial"/>
          <w:b/>
          <w:color w:val="6E9699"/>
          <w:sz w:val="32"/>
          <w:szCs w:val="32"/>
        </w:rPr>
        <w:t>P</w:t>
      </w:r>
      <w:r w:rsidRPr="001271D2">
        <w:rPr>
          <w:rFonts w:cs="Arial"/>
          <w:b/>
          <w:color w:val="6E9699"/>
          <w:sz w:val="32"/>
          <w:szCs w:val="32"/>
        </w:rPr>
        <w:t xml:space="preserve">) for </w:t>
      </w:r>
      <w:r w:rsidR="00B767E9">
        <w:rPr>
          <w:rFonts w:cs="Arial"/>
          <w:b/>
          <w:color w:val="6E9699"/>
          <w:sz w:val="32"/>
          <w:szCs w:val="32"/>
        </w:rPr>
        <w:t>Project Management Services</w:t>
      </w:r>
    </w:p>
    <w:p w14:paraId="047662E0" w14:textId="19FC42F3" w:rsidR="00C0521B" w:rsidRDefault="00C0521B" w:rsidP="006F2F31"/>
    <w:p w14:paraId="3B6428EB" w14:textId="2BA853AC" w:rsidR="009C5E5D" w:rsidRPr="0095098A" w:rsidRDefault="00F044B5" w:rsidP="00194BF5">
      <w:pPr>
        <w:rPr>
          <w:rFonts w:ascii="Calibri" w:hAnsi="Calibri" w:cs="Calibri"/>
        </w:rPr>
      </w:pPr>
      <w:r w:rsidRPr="0095098A">
        <w:rPr>
          <w:rFonts w:ascii="Calibri" w:hAnsi="Calibri" w:cs="Calibri"/>
        </w:rPr>
        <w:t xml:space="preserve">This resource </w:t>
      </w:r>
      <w:r w:rsidR="001271D2" w:rsidRPr="0095098A">
        <w:rPr>
          <w:rFonts w:ascii="Calibri" w:hAnsi="Calibri" w:cs="Calibri"/>
        </w:rPr>
        <w:t xml:space="preserve">serves as an example of a Request for </w:t>
      </w:r>
      <w:r w:rsidR="00B767E9" w:rsidRPr="0095098A">
        <w:rPr>
          <w:rFonts w:ascii="Calibri" w:hAnsi="Calibri" w:cs="Calibri"/>
        </w:rPr>
        <w:t>Proposals</w:t>
      </w:r>
      <w:r w:rsidR="001271D2" w:rsidRPr="0095098A">
        <w:rPr>
          <w:rFonts w:ascii="Calibri" w:hAnsi="Calibri" w:cs="Calibri"/>
        </w:rPr>
        <w:t xml:space="preserve"> (RF</w:t>
      </w:r>
      <w:r w:rsidR="00B767E9" w:rsidRPr="0095098A">
        <w:rPr>
          <w:rFonts w:ascii="Calibri" w:hAnsi="Calibri" w:cs="Calibri"/>
        </w:rPr>
        <w:t>P</w:t>
      </w:r>
      <w:r w:rsidR="001271D2" w:rsidRPr="0095098A">
        <w:rPr>
          <w:rFonts w:ascii="Calibri" w:hAnsi="Calibri" w:cs="Calibri"/>
        </w:rPr>
        <w:t xml:space="preserve">) for </w:t>
      </w:r>
      <w:r w:rsidR="00B767E9" w:rsidRPr="0095098A">
        <w:rPr>
          <w:rFonts w:ascii="Calibri" w:hAnsi="Calibri" w:cs="Calibri"/>
        </w:rPr>
        <w:t xml:space="preserve">project management </w:t>
      </w:r>
      <w:r w:rsidR="001271D2" w:rsidRPr="0095098A">
        <w:rPr>
          <w:rFonts w:ascii="Calibri" w:hAnsi="Calibri" w:cs="Calibri"/>
        </w:rPr>
        <w:t>services and can be modified for specific projects and circumstances</w:t>
      </w:r>
      <w:r w:rsidR="00194BF5" w:rsidRPr="0095098A">
        <w:rPr>
          <w:rFonts w:ascii="Calibri" w:hAnsi="Calibri" w:cs="Calibri"/>
        </w:rPr>
        <w:t>.</w:t>
      </w:r>
    </w:p>
    <w:p w14:paraId="30052407" w14:textId="5A921AEB" w:rsidR="00194BF5" w:rsidRPr="0095098A" w:rsidRDefault="00194BF5" w:rsidP="001271D2">
      <w:pPr>
        <w:pBdr>
          <w:bottom w:val="single" w:sz="4" w:space="1" w:color="auto"/>
        </w:pBdr>
        <w:rPr>
          <w:rFonts w:ascii="Calibri" w:hAnsi="Calibri" w:cs="Calibri"/>
        </w:rPr>
      </w:pPr>
    </w:p>
    <w:p w14:paraId="321F9DE3" w14:textId="77777777" w:rsidR="001271D2" w:rsidRPr="0095098A" w:rsidRDefault="001271D2" w:rsidP="0014363B">
      <w:pPr>
        <w:rPr>
          <w:rFonts w:ascii="Calibri" w:hAnsi="Calibri" w:cs="Calibri"/>
        </w:rPr>
      </w:pPr>
    </w:p>
    <w:p w14:paraId="7EF54226" w14:textId="14714BA3" w:rsidR="0014363B" w:rsidRPr="0095098A" w:rsidRDefault="0014363B" w:rsidP="0014363B">
      <w:pPr>
        <w:rPr>
          <w:rFonts w:ascii="Calibri" w:hAnsi="Calibri" w:cs="Calibri"/>
        </w:rPr>
      </w:pPr>
      <w:r w:rsidRPr="0095098A">
        <w:rPr>
          <w:rFonts w:ascii="Calibri" w:hAnsi="Calibri" w:cs="Calibri"/>
        </w:rPr>
        <w:t>The (</w:t>
      </w:r>
      <w:r w:rsidRPr="00F51F4E">
        <w:rPr>
          <w:rFonts w:ascii="Calibri" w:hAnsi="Calibri" w:cs="Calibri"/>
          <w:i/>
          <w:highlight w:val="lightGray"/>
          <w:u w:val="single"/>
        </w:rPr>
        <w:t>Town or City or County of</w:t>
      </w:r>
      <w:r w:rsidRPr="0095098A">
        <w:rPr>
          <w:rFonts w:ascii="Calibri" w:hAnsi="Calibri" w:cs="Calibri"/>
        </w:rPr>
        <w:t xml:space="preserve">) has been given a federal </w:t>
      </w:r>
      <w:r w:rsidR="00585683" w:rsidRPr="0095098A">
        <w:rPr>
          <w:rFonts w:ascii="Calibri" w:hAnsi="Calibri" w:cs="Calibri"/>
        </w:rPr>
        <w:t>HOME Investment Partnership Program / Housing Trust Fund (HOME/HTF)</w:t>
      </w:r>
      <w:r w:rsidRPr="0095098A">
        <w:rPr>
          <w:rFonts w:ascii="Calibri" w:hAnsi="Calibri" w:cs="Calibri"/>
        </w:rPr>
        <w:t xml:space="preserve"> award in the amount of $</w:t>
      </w:r>
      <w:r w:rsidRPr="00F51F4E">
        <w:rPr>
          <w:rFonts w:ascii="Calibri" w:hAnsi="Calibri" w:cs="Calibri"/>
          <w:highlight w:val="lightGray"/>
        </w:rPr>
        <w:t>________________</w:t>
      </w:r>
      <w:r w:rsidRPr="0095098A">
        <w:rPr>
          <w:rFonts w:ascii="Calibri" w:hAnsi="Calibri" w:cs="Calibri"/>
        </w:rPr>
        <w:t xml:space="preserve"> by the Montana Department of Commerce (DOC) for </w:t>
      </w:r>
      <w:r w:rsidRPr="00F51F4E">
        <w:rPr>
          <w:rFonts w:ascii="Calibri" w:hAnsi="Calibri" w:cs="Calibri"/>
          <w:i/>
          <w:highlight w:val="lightGray"/>
        </w:rPr>
        <w:t>(</w:t>
      </w:r>
      <w:r w:rsidRPr="00F51F4E">
        <w:rPr>
          <w:rFonts w:ascii="Calibri" w:hAnsi="Calibri" w:cs="Calibri"/>
          <w:i/>
          <w:highlight w:val="lightGray"/>
          <w:u w:val="single"/>
        </w:rPr>
        <w:t>description of project including purpose, location, time frame, and present status</w:t>
      </w:r>
      <w:r w:rsidRPr="0095098A">
        <w:rPr>
          <w:rFonts w:ascii="Calibri" w:hAnsi="Calibri" w:cs="Calibri"/>
          <w:i/>
        </w:rPr>
        <w:t>)</w:t>
      </w:r>
      <w:r w:rsidRPr="0095098A">
        <w:rPr>
          <w:rFonts w:ascii="Calibri" w:hAnsi="Calibri" w:cs="Calibri"/>
        </w:rPr>
        <w:t xml:space="preserve">. </w:t>
      </w:r>
    </w:p>
    <w:p w14:paraId="21F79E86" w14:textId="77777777" w:rsidR="0014363B" w:rsidRPr="0095098A" w:rsidRDefault="0014363B" w:rsidP="0014363B">
      <w:pPr>
        <w:jc w:val="both"/>
        <w:rPr>
          <w:rFonts w:ascii="Calibri" w:hAnsi="Calibri" w:cs="Calibri"/>
        </w:rPr>
      </w:pPr>
    </w:p>
    <w:p w14:paraId="338931C1" w14:textId="4E8DC1A6" w:rsidR="0014363B" w:rsidRPr="0095098A" w:rsidRDefault="0014363B" w:rsidP="0014363B">
      <w:pPr>
        <w:rPr>
          <w:rFonts w:ascii="Calibri" w:hAnsi="Calibri" w:cs="Calibri"/>
        </w:rPr>
      </w:pPr>
      <w:r w:rsidRPr="0095098A">
        <w:rPr>
          <w:rFonts w:ascii="Calibri" w:hAnsi="Calibri" w:cs="Calibri"/>
        </w:rPr>
        <w:t xml:space="preserve">Contingent upon this award, the </w:t>
      </w:r>
      <w:r w:rsidRPr="0095098A">
        <w:rPr>
          <w:rFonts w:ascii="Calibri" w:hAnsi="Calibri" w:cs="Calibri"/>
          <w:i/>
        </w:rPr>
        <w:t>(</w:t>
      </w:r>
      <w:r w:rsidRPr="00F51F4E">
        <w:rPr>
          <w:rFonts w:ascii="Calibri" w:hAnsi="Calibri" w:cs="Calibri"/>
          <w:i/>
          <w:highlight w:val="lightGray"/>
          <w:u w:val="single"/>
        </w:rPr>
        <w:t>Town or City Council or County Commission</w:t>
      </w:r>
      <w:r w:rsidRPr="0095098A">
        <w:rPr>
          <w:rFonts w:ascii="Calibri" w:hAnsi="Calibri" w:cs="Calibri"/>
          <w:i/>
        </w:rPr>
        <w:t xml:space="preserve">) </w:t>
      </w:r>
      <w:r w:rsidRPr="0095098A">
        <w:rPr>
          <w:rFonts w:ascii="Calibri" w:hAnsi="Calibri" w:cs="Calibri"/>
        </w:rPr>
        <w:t xml:space="preserve">is soliciting proposals for management services to assist the </w:t>
      </w:r>
      <w:r w:rsidRPr="0095098A">
        <w:rPr>
          <w:rFonts w:ascii="Calibri" w:hAnsi="Calibri" w:cs="Calibri"/>
          <w:i/>
        </w:rPr>
        <w:t>(</w:t>
      </w:r>
      <w:r w:rsidRPr="00F51F4E">
        <w:rPr>
          <w:rFonts w:ascii="Calibri" w:hAnsi="Calibri" w:cs="Calibri"/>
          <w:i/>
          <w:highlight w:val="lightGray"/>
          <w:u w:val="single"/>
        </w:rPr>
        <w:t>Town, City or County</w:t>
      </w:r>
      <w:r w:rsidRPr="0095098A">
        <w:rPr>
          <w:rFonts w:ascii="Calibri" w:hAnsi="Calibri" w:cs="Calibri"/>
          <w:i/>
        </w:rPr>
        <w:t>)</w:t>
      </w:r>
      <w:r w:rsidRPr="0095098A">
        <w:rPr>
          <w:rFonts w:ascii="Calibri" w:hAnsi="Calibri" w:cs="Calibri"/>
          <w:i/>
          <w:u w:val="single"/>
        </w:rPr>
        <w:t xml:space="preserve"> </w:t>
      </w:r>
      <w:r w:rsidRPr="0095098A">
        <w:rPr>
          <w:rFonts w:ascii="Calibri" w:hAnsi="Calibri" w:cs="Calibri"/>
        </w:rPr>
        <w:t xml:space="preserve">in the administration of this project in compliance with all applicable requirements under the Montana </w:t>
      </w:r>
      <w:r w:rsidR="00382586" w:rsidRPr="0095098A">
        <w:rPr>
          <w:rFonts w:ascii="Calibri" w:hAnsi="Calibri" w:cs="Calibri"/>
        </w:rPr>
        <w:t>HOME/HTF</w:t>
      </w:r>
      <w:r w:rsidRPr="0095098A">
        <w:rPr>
          <w:rFonts w:ascii="Calibri" w:hAnsi="Calibri" w:cs="Calibri"/>
        </w:rPr>
        <w:t xml:space="preserve"> Program as described in the current edition of the Montana </w:t>
      </w:r>
      <w:r w:rsidR="00585683" w:rsidRPr="0095098A">
        <w:rPr>
          <w:rFonts w:ascii="Calibri" w:hAnsi="Calibri" w:cs="Calibri"/>
        </w:rPr>
        <w:t>HOME/HTF Rental Housing</w:t>
      </w:r>
      <w:r w:rsidRPr="0095098A">
        <w:rPr>
          <w:rFonts w:ascii="Calibri" w:hAnsi="Calibri" w:cs="Calibri"/>
        </w:rPr>
        <w:t xml:space="preserve"> Grant Administration Manual.  Payment terms will be negotiated with the selected offeror. The fee for project management services will be paid with </w:t>
      </w:r>
      <w:r w:rsidR="00585683" w:rsidRPr="0095098A">
        <w:rPr>
          <w:rFonts w:ascii="Calibri" w:hAnsi="Calibri" w:cs="Calibri"/>
        </w:rPr>
        <w:t>HOME/HTF</w:t>
      </w:r>
      <w:r w:rsidRPr="0095098A">
        <w:rPr>
          <w:rFonts w:ascii="Calibri" w:hAnsi="Calibri" w:cs="Calibri"/>
        </w:rPr>
        <w:t xml:space="preserve"> funds.</w:t>
      </w:r>
    </w:p>
    <w:p w14:paraId="31467FFF" w14:textId="77777777" w:rsidR="0014363B" w:rsidRPr="0095098A" w:rsidRDefault="0014363B" w:rsidP="0014363B">
      <w:pPr>
        <w:rPr>
          <w:rFonts w:ascii="Calibri" w:hAnsi="Calibri" w:cs="Calibri"/>
        </w:rPr>
      </w:pPr>
    </w:p>
    <w:p w14:paraId="78A92D07" w14:textId="77777777" w:rsidR="0014363B" w:rsidRPr="0095098A" w:rsidRDefault="0014363B" w:rsidP="0014363B">
      <w:pPr>
        <w:rPr>
          <w:rFonts w:ascii="Calibri" w:hAnsi="Calibri" w:cs="Calibri"/>
        </w:rPr>
      </w:pPr>
      <w:r w:rsidRPr="0095098A">
        <w:rPr>
          <w:rFonts w:ascii="Calibri" w:hAnsi="Calibri" w:cs="Calibri"/>
        </w:rPr>
        <w:t>The services to be provided will include:</w:t>
      </w:r>
    </w:p>
    <w:p w14:paraId="0D316C1E" w14:textId="77777777" w:rsidR="0014363B" w:rsidRPr="0095098A" w:rsidRDefault="0014363B" w:rsidP="0014363B">
      <w:pPr>
        <w:rPr>
          <w:rFonts w:ascii="Calibri" w:hAnsi="Calibri" w:cs="Calibri"/>
        </w:rPr>
      </w:pPr>
    </w:p>
    <w:p w14:paraId="4CDDFBA0" w14:textId="77777777"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Preparing all written reports, checklists, or legal notices required to assure compliance with federal and state environmental </w:t>
      </w:r>
      <w:proofErr w:type="gramStart"/>
      <w:r w:rsidRPr="0095098A">
        <w:rPr>
          <w:rFonts w:ascii="Calibri" w:hAnsi="Calibri" w:cs="Calibri"/>
        </w:rPr>
        <w:t>requirements;</w:t>
      </w:r>
      <w:proofErr w:type="gramEnd"/>
    </w:p>
    <w:p w14:paraId="281321B5" w14:textId="067C4BEE"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Drafting a management plan and contract for review and approval by </w:t>
      </w:r>
      <w:proofErr w:type="gramStart"/>
      <w:r w:rsidR="00585683" w:rsidRPr="0095098A">
        <w:rPr>
          <w:rFonts w:ascii="Calibri" w:hAnsi="Calibri" w:cs="Calibri"/>
        </w:rPr>
        <w:t>Commerce</w:t>
      </w:r>
      <w:r w:rsidRPr="0095098A">
        <w:rPr>
          <w:rFonts w:ascii="Calibri" w:hAnsi="Calibri" w:cs="Calibri"/>
        </w:rPr>
        <w:t>;</w:t>
      </w:r>
      <w:proofErr w:type="gramEnd"/>
    </w:p>
    <w:p w14:paraId="082C79BD" w14:textId="77777777"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Establishing and maintaining project files and preparing all documentation and reports required for administration of the </w:t>
      </w:r>
      <w:proofErr w:type="gramStart"/>
      <w:r w:rsidRPr="0095098A">
        <w:rPr>
          <w:rFonts w:ascii="Calibri" w:hAnsi="Calibri" w:cs="Calibri"/>
        </w:rPr>
        <w:t>grant;</w:t>
      </w:r>
      <w:proofErr w:type="gramEnd"/>
    </w:p>
    <w:p w14:paraId="0E51010B" w14:textId="6790BC91"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Assisting the </w:t>
      </w:r>
      <w:r w:rsidRPr="00F51F4E">
        <w:rPr>
          <w:rFonts w:ascii="Calibri" w:hAnsi="Calibri" w:cs="Calibri"/>
          <w:i/>
          <w:highlight w:val="lightGray"/>
        </w:rPr>
        <w:t>(</w:t>
      </w:r>
      <w:r w:rsidRPr="00F51F4E">
        <w:rPr>
          <w:rFonts w:ascii="Calibri" w:hAnsi="Calibri" w:cs="Calibri"/>
          <w:i/>
          <w:highlight w:val="lightGray"/>
          <w:u w:val="single"/>
        </w:rPr>
        <w:t>Town, City or County</w:t>
      </w:r>
      <w:r w:rsidRPr="0095098A">
        <w:rPr>
          <w:rFonts w:ascii="Calibri" w:hAnsi="Calibri" w:cs="Calibri"/>
          <w:i/>
        </w:rPr>
        <w:t>)</w:t>
      </w:r>
      <w:r w:rsidRPr="0095098A">
        <w:rPr>
          <w:rFonts w:ascii="Calibri" w:hAnsi="Calibri" w:cs="Calibri"/>
        </w:rPr>
        <w:t xml:space="preserve"> with the selection of a project </w:t>
      </w:r>
      <w:r w:rsidR="00585683" w:rsidRPr="0095098A">
        <w:rPr>
          <w:rFonts w:ascii="Calibri" w:hAnsi="Calibri" w:cs="Calibri"/>
        </w:rPr>
        <w:t>architect</w:t>
      </w:r>
      <w:r w:rsidRPr="0095098A">
        <w:rPr>
          <w:rFonts w:ascii="Calibri" w:hAnsi="Calibri" w:cs="Calibri"/>
        </w:rPr>
        <w:t xml:space="preserve">, in conformance with applicable procurement requirements, including the preparation of a request for </w:t>
      </w:r>
      <w:proofErr w:type="gramStart"/>
      <w:r w:rsidR="00382586" w:rsidRPr="0095098A">
        <w:rPr>
          <w:rFonts w:ascii="Calibri" w:hAnsi="Calibri" w:cs="Calibri"/>
        </w:rPr>
        <w:t>qualifications</w:t>
      </w:r>
      <w:r w:rsidRPr="0095098A">
        <w:rPr>
          <w:rFonts w:ascii="Calibri" w:hAnsi="Calibri" w:cs="Calibri"/>
        </w:rPr>
        <w:t>;</w:t>
      </w:r>
      <w:proofErr w:type="gramEnd"/>
    </w:p>
    <w:p w14:paraId="271E54DA" w14:textId="77777777"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Reviewing all proposed project expenditures to ensure their propriety and proper allocation to the project </w:t>
      </w:r>
      <w:proofErr w:type="gramStart"/>
      <w:r w:rsidRPr="0095098A">
        <w:rPr>
          <w:rFonts w:ascii="Calibri" w:hAnsi="Calibri" w:cs="Calibri"/>
        </w:rPr>
        <w:t>budget;</w:t>
      </w:r>
      <w:proofErr w:type="gramEnd"/>
    </w:p>
    <w:p w14:paraId="3B8A72F6" w14:textId="77777777"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Participating in the pre-construction conference and periodic construction progress </w:t>
      </w:r>
      <w:proofErr w:type="gramStart"/>
      <w:r w:rsidRPr="0095098A">
        <w:rPr>
          <w:rFonts w:ascii="Calibri" w:hAnsi="Calibri" w:cs="Calibri"/>
        </w:rPr>
        <w:t>meetings;</w:t>
      </w:r>
      <w:proofErr w:type="gramEnd"/>
    </w:p>
    <w:p w14:paraId="26A08C81" w14:textId="3CCB2FE4"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Serving as the </w:t>
      </w:r>
      <w:r w:rsidRPr="0095098A">
        <w:rPr>
          <w:rFonts w:ascii="Calibri" w:hAnsi="Calibri" w:cs="Calibri"/>
          <w:i/>
        </w:rPr>
        <w:t>(</w:t>
      </w:r>
      <w:r w:rsidRPr="00F51F4E">
        <w:rPr>
          <w:rFonts w:ascii="Calibri" w:hAnsi="Calibri" w:cs="Calibri"/>
          <w:i/>
          <w:highlight w:val="lightGray"/>
          <w:u w:val="single"/>
        </w:rPr>
        <w:t>Town's, City's or County's</w:t>
      </w:r>
      <w:r w:rsidRPr="0095098A">
        <w:rPr>
          <w:rFonts w:ascii="Calibri" w:hAnsi="Calibri" w:cs="Calibri"/>
          <w:i/>
        </w:rPr>
        <w:t>)</w:t>
      </w:r>
      <w:r w:rsidRPr="0095098A">
        <w:rPr>
          <w:rFonts w:ascii="Calibri" w:hAnsi="Calibri" w:cs="Calibri"/>
        </w:rPr>
        <w:t xml:space="preserve"> designated Labor Standards Officer and assuring compliance with all applicable labor standards requirements</w:t>
      </w:r>
      <w:r w:rsidR="00585683" w:rsidRPr="0095098A">
        <w:rPr>
          <w:rFonts w:ascii="Calibri" w:hAnsi="Calibri" w:cs="Calibri"/>
        </w:rPr>
        <w:t xml:space="preserve"> (if applicable</w:t>
      </w:r>
      <w:proofErr w:type="gramStart"/>
      <w:r w:rsidR="00585683" w:rsidRPr="0095098A">
        <w:rPr>
          <w:rFonts w:ascii="Calibri" w:hAnsi="Calibri" w:cs="Calibri"/>
        </w:rPr>
        <w:t>)</w:t>
      </w:r>
      <w:r w:rsidRPr="0095098A">
        <w:rPr>
          <w:rFonts w:ascii="Calibri" w:hAnsi="Calibri" w:cs="Calibri"/>
        </w:rPr>
        <w:t>;</w:t>
      </w:r>
      <w:proofErr w:type="gramEnd"/>
    </w:p>
    <w:p w14:paraId="31A068F3" w14:textId="77777777"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Assuring compliance with all applicable civil rights requirements, including preparation of an equal employment opportunity plan and a fair housing </w:t>
      </w:r>
      <w:proofErr w:type="gramStart"/>
      <w:r w:rsidRPr="0095098A">
        <w:rPr>
          <w:rFonts w:ascii="Calibri" w:hAnsi="Calibri" w:cs="Calibri"/>
        </w:rPr>
        <w:t>resolution;</w:t>
      </w:r>
      <w:proofErr w:type="gramEnd"/>
    </w:p>
    <w:p w14:paraId="7579DC26" w14:textId="628C42C0"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Attending </w:t>
      </w:r>
      <w:r w:rsidRPr="0095098A">
        <w:rPr>
          <w:rFonts w:ascii="Calibri" w:hAnsi="Calibri" w:cs="Calibri"/>
          <w:i/>
        </w:rPr>
        <w:t>(</w:t>
      </w:r>
      <w:r w:rsidRPr="00F51F4E">
        <w:rPr>
          <w:rFonts w:ascii="Calibri" w:hAnsi="Calibri" w:cs="Calibri"/>
          <w:i/>
          <w:highlight w:val="lightGray"/>
          <w:u w:val="single"/>
        </w:rPr>
        <w:t>Town or City Council or County Commission</w:t>
      </w:r>
      <w:r w:rsidRPr="0095098A">
        <w:rPr>
          <w:rFonts w:ascii="Calibri" w:hAnsi="Calibri" w:cs="Calibri"/>
          <w:i/>
        </w:rPr>
        <w:t>)</w:t>
      </w:r>
      <w:r w:rsidRPr="0095098A">
        <w:rPr>
          <w:rFonts w:ascii="Calibri" w:hAnsi="Calibri" w:cs="Calibri"/>
        </w:rPr>
        <w:t xml:space="preserve"> meetings to provide project status reports and representing the </w:t>
      </w:r>
      <w:r w:rsidR="00585683" w:rsidRPr="0095098A">
        <w:rPr>
          <w:rFonts w:ascii="Calibri" w:hAnsi="Calibri" w:cs="Calibri"/>
        </w:rPr>
        <w:t>HOME/HTF</w:t>
      </w:r>
      <w:r w:rsidRPr="0095098A">
        <w:rPr>
          <w:rFonts w:ascii="Calibri" w:hAnsi="Calibri" w:cs="Calibri"/>
        </w:rPr>
        <w:t xml:space="preserve"> project at any other public meetings deemed necessary; and</w:t>
      </w:r>
    </w:p>
    <w:p w14:paraId="77B1693F" w14:textId="1AEC4759" w:rsidR="0014363B" w:rsidRPr="0095098A" w:rsidRDefault="0014363B" w:rsidP="0014363B">
      <w:pPr>
        <w:pStyle w:val="ListParagraph"/>
        <w:numPr>
          <w:ilvl w:val="0"/>
          <w:numId w:val="7"/>
        </w:numPr>
        <w:rPr>
          <w:rFonts w:ascii="Calibri" w:hAnsi="Calibri" w:cs="Calibri"/>
        </w:rPr>
      </w:pPr>
      <w:r w:rsidRPr="0095098A">
        <w:rPr>
          <w:rFonts w:ascii="Calibri" w:hAnsi="Calibri" w:cs="Calibri"/>
        </w:rPr>
        <w:t xml:space="preserve">Preparing all required performance reports and closeout documents and assisting the </w:t>
      </w:r>
      <w:r w:rsidRPr="00F51F4E">
        <w:rPr>
          <w:rFonts w:ascii="Calibri" w:hAnsi="Calibri" w:cs="Calibri"/>
          <w:i/>
          <w:highlight w:val="lightGray"/>
        </w:rPr>
        <w:t>(</w:t>
      </w:r>
      <w:r w:rsidRPr="00F51F4E">
        <w:rPr>
          <w:rFonts w:ascii="Calibri" w:hAnsi="Calibri" w:cs="Calibri"/>
          <w:i/>
          <w:highlight w:val="lightGray"/>
          <w:u w:val="single"/>
        </w:rPr>
        <w:t>Town, City or County</w:t>
      </w:r>
      <w:r w:rsidRPr="0095098A">
        <w:rPr>
          <w:rFonts w:ascii="Calibri" w:hAnsi="Calibri" w:cs="Calibri"/>
          <w:i/>
        </w:rPr>
        <w:t xml:space="preserve">) </w:t>
      </w:r>
      <w:r w:rsidRPr="0095098A">
        <w:rPr>
          <w:rFonts w:ascii="Calibri" w:hAnsi="Calibri" w:cs="Calibri"/>
        </w:rPr>
        <w:t>with the determination of applicable audit requirements.</w:t>
      </w:r>
    </w:p>
    <w:p w14:paraId="6C1F7FE8" w14:textId="77777777" w:rsidR="0014363B" w:rsidRPr="0095098A" w:rsidRDefault="0014363B" w:rsidP="0014363B">
      <w:pPr>
        <w:rPr>
          <w:rFonts w:ascii="Calibri" w:hAnsi="Calibri" w:cs="Calibri"/>
        </w:rPr>
      </w:pPr>
    </w:p>
    <w:p w14:paraId="0F7AE863" w14:textId="2919B2F9" w:rsidR="0014363B" w:rsidRPr="0095098A" w:rsidRDefault="0014363B" w:rsidP="0014363B">
      <w:pPr>
        <w:rPr>
          <w:rFonts w:ascii="Calibri" w:hAnsi="Calibri" w:cs="Calibri"/>
        </w:rPr>
      </w:pPr>
      <w:r w:rsidRPr="0095098A">
        <w:rPr>
          <w:rFonts w:ascii="Calibri" w:hAnsi="Calibri" w:cs="Calibri"/>
        </w:rPr>
        <w:t xml:space="preserve">The services will not include the disbursement or accounting of funds distributed by the </w:t>
      </w:r>
      <w:r w:rsidRPr="00F51F4E">
        <w:rPr>
          <w:rFonts w:ascii="Calibri" w:hAnsi="Calibri" w:cs="Calibri"/>
          <w:i/>
          <w:highlight w:val="lightGray"/>
        </w:rPr>
        <w:t>(</w:t>
      </w:r>
      <w:r w:rsidRPr="00F51F4E">
        <w:rPr>
          <w:rFonts w:ascii="Calibri" w:hAnsi="Calibri" w:cs="Calibri"/>
          <w:i/>
          <w:highlight w:val="lightGray"/>
          <w:u w:val="single"/>
        </w:rPr>
        <w:t xml:space="preserve">Town's, </w:t>
      </w:r>
      <w:proofErr w:type="gramStart"/>
      <w:r w:rsidRPr="00F51F4E">
        <w:rPr>
          <w:rFonts w:ascii="Calibri" w:hAnsi="Calibri" w:cs="Calibri"/>
          <w:i/>
          <w:highlight w:val="lightGray"/>
          <w:u w:val="single"/>
        </w:rPr>
        <w:t>City's</w:t>
      </w:r>
      <w:proofErr w:type="gramEnd"/>
      <w:r w:rsidRPr="00F51F4E">
        <w:rPr>
          <w:rFonts w:ascii="Calibri" w:hAnsi="Calibri" w:cs="Calibri"/>
          <w:i/>
          <w:highlight w:val="lightGray"/>
          <w:u w:val="single"/>
        </w:rPr>
        <w:t xml:space="preserve"> or County’s</w:t>
      </w:r>
      <w:r w:rsidRPr="00F51F4E">
        <w:rPr>
          <w:rFonts w:ascii="Calibri" w:hAnsi="Calibri" w:cs="Calibri"/>
          <w:i/>
          <w:highlight w:val="lightGray"/>
        </w:rPr>
        <w:t>)</w:t>
      </w:r>
      <w:r w:rsidRPr="00F51F4E">
        <w:rPr>
          <w:rFonts w:ascii="Calibri" w:hAnsi="Calibri" w:cs="Calibri"/>
          <w:i/>
        </w:rPr>
        <w:t xml:space="preserve"> financial</w:t>
      </w:r>
      <w:r w:rsidRPr="00F51F4E">
        <w:rPr>
          <w:rFonts w:ascii="Calibri" w:hAnsi="Calibri" w:cs="Calibri"/>
        </w:rPr>
        <w:t xml:space="preserve"> officer, legal advice, fiscal audits, or assistance with activities not related to the </w:t>
      </w:r>
      <w:r w:rsidR="00585683" w:rsidRPr="00F51F4E">
        <w:rPr>
          <w:rFonts w:ascii="Calibri" w:hAnsi="Calibri" w:cs="Calibri"/>
        </w:rPr>
        <w:t>HOME/HTF</w:t>
      </w:r>
      <w:r w:rsidRPr="00F51F4E">
        <w:rPr>
          <w:rFonts w:ascii="Calibri" w:hAnsi="Calibri" w:cs="Calibri"/>
        </w:rPr>
        <w:t xml:space="preserve"> project.</w:t>
      </w:r>
    </w:p>
    <w:p w14:paraId="7931D03D" w14:textId="77777777" w:rsidR="0014363B" w:rsidRPr="0095098A" w:rsidRDefault="0014363B" w:rsidP="0014363B">
      <w:pPr>
        <w:rPr>
          <w:rFonts w:ascii="Calibri" w:hAnsi="Calibri" w:cs="Calibri"/>
        </w:rPr>
      </w:pPr>
    </w:p>
    <w:p w14:paraId="070EAFCC" w14:textId="77777777" w:rsidR="0014363B" w:rsidRPr="0095098A" w:rsidRDefault="0014363B" w:rsidP="0014363B">
      <w:pPr>
        <w:rPr>
          <w:rFonts w:ascii="Calibri" w:hAnsi="Calibri" w:cs="Calibri"/>
        </w:rPr>
      </w:pPr>
      <w:r w:rsidRPr="0095098A">
        <w:rPr>
          <w:rFonts w:ascii="Calibri" w:hAnsi="Calibri" w:cs="Calibri"/>
        </w:rPr>
        <w:lastRenderedPageBreak/>
        <w:t>Responses should include:</w:t>
      </w:r>
    </w:p>
    <w:p w14:paraId="597ACD7F" w14:textId="77777777" w:rsidR="0014363B" w:rsidRPr="0095098A" w:rsidRDefault="0014363B" w:rsidP="0014363B">
      <w:pPr>
        <w:rPr>
          <w:rFonts w:ascii="Calibri" w:hAnsi="Calibri" w:cs="Calibri"/>
        </w:rPr>
      </w:pPr>
    </w:p>
    <w:p w14:paraId="67E6A598" w14:textId="77777777" w:rsidR="009E5946" w:rsidRPr="0095098A" w:rsidRDefault="0014363B" w:rsidP="0014363B">
      <w:pPr>
        <w:pStyle w:val="ListParagraph"/>
        <w:numPr>
          <w:ilvl w:val="0"/>
          <w:numId w:val="8"/>
        </w:numPr>
        <w:rPr>
          <w:rFonts w:ascii="Calibri" w:hAnsi="Calibri" w:cs="Calibri"/>
        </w:rPr>
      </w:pPr>
      <w:r w:rsidRPr="0095098A">
        <w:rPr>
          <w:rFonts w:ascii="Calibri" w:hAnsi="Calibri" w:cs="Calibri"/>
        </w:rPr>
        <w:t xml:space="preserve">the firm’s legal name, address, and telephone </w:t>
      </w:r>
      <w:proofErr w:type="gramStart"/>
      <w:r w:rsidRPr="0095098A">
        <w:rPr>
          <w:rFonts w:ascii="Calibri" w:hAnsi="Calibri" w:cs="Calibri"/>
        </w:rPr>
        <w:t>number;</w:t>
      </w:r>
      <w:proofErr w:type="gramEnd"/>
    </w:p>
    <w:p w14:paraId="33AE16D7" w14:textId="77777777" w:rsidR="009E5946" w:rsidRPr="0095098A" w:rsidRDefault="0014363B" w:rsidP="0014363B">
      <w:pPr>
        <w:pStyle w:val="ListParagraph"/>
        <w:numPr>
          <w:ilvl w:val="0"/>
          <w:numId w:val="8"/>
        </w:numPr>
        <w:rPr>
          <w:rFonts w:ascii="Calibri" w:hAnsi="Calibri" w:cs="Calibri"/>
        </w:rPr>
      </w:pPr>
      <w:r w:rsidRPr="0095098A">
        <w:rPr>
          <w:rFonts w:ascii="Calibri" w:hAnsi="Calibri" w:cs="Calibri"/>
        </w:rPr>
        <w:t xml:space="preserve">the principal(s) of the firm and their experience and </w:t>
      </w:r>
      <w:proofErr w:type="gramStart"/>
      <w:r w:rsidRPr="0095098A">
        <w:rPr>
          <w:rFonts w:ascii="Calibri" w:hAnsi="Calibri" w:cs="Calibri"/>
        </w:rPr>
        <w:t>qualifications;</w:t>
      </w:r>
      <w:proofErr w:type="gramEnd"/>
    </w:p>
    <w:p w14:paraId="3F6FFAFF" w14:textId="77777777" w:rsidR="009E5946" w:rsidRPr="0095098A" w:rsidRDefault="0014363B" w:rsidP="0014363B">
      <w:pPr>
        <w:pStyle w:val="ListParagraph"/>
        <w:numPr>
          <w:ilvl w:val="0"/>
          <w:numId w:val="8"/>
        </w:numPr>
        <w:rPr>
          <w:rFonts w:ascii="Calibri" w:hAnsi="Calibri" w:cs="Calibri"/>
        </w:rPr>
      </w:pPr>
      <w:r w:rsidRPr="0095098A">
        <w:rPr>
          <w:rFonts w:ascii="Calibri" w:hAnsi="Calibri" w:cs="Calibri"/>
        </w:rPr>
        <w:t>the experience and qualifications of the staff to be assigned to the project</w:t>
      </w:r>
    </w:p>
    <w:p w14:paraId="62CA6B0F" w14:textId="3A217731" w:rsidR="009E5946" w:rsidRPr="0095098A" w:rsidRDefault="0014363B" w:rsidP="0014363B">
      <w:pPr>
        <w:pStyle w:val="ListParagraph"/>
        <w:numPr>
          <w:ilvl w:val="0"/>
          <w:numId w:val="8"/>
        </w:numPr>
        <w:rPr>
          <w:rFonts w:ascii="Calibri" w:hAnsi="Calibri" w:cs="Calibri"/>
        </w:rPr>
      </w:pPr>
      <w:r w:rsidRPr="0095098A">
        <w:rPr>
          <w:rFonts w:ascii="Calibri" w:hAnsi="Calibri" w:cs="Calibri"/>
        </w:rPr>
        <w:t>a description of firm’s prior experience, including any similar projects (</w:t>
      </w:r>
      <w:proofErr w:type="gramStart"/>
      <w:r w:rsidRPr="0095098A">
        <w:rPr>
          <w:rFonts w:ascii="Calibri" w:hAnsi="Calibri" w:cs="Calibri"/>
        </w:rPr>
        <w:t>in particular those</w:t>
      </w:r>
      <w:proofErr w:type="gramEnd"/>
      <w:r w:rsidRPr="0095098A">
        <w:rPr>
          <w:rFonts w:ascii="Calibri" w:hAnsi="Calibri" w:cs="Calibri"/>
        </w:rPr>
        <w:t xml:space="preserve"> funded by </w:t>
      </w:r>
      <w:r w:rsidR="00585683" w:rsidRPr="00F51F4E">
        <w:rPr>
          <w:rFonts w:ascii="Calibri" w:hAnsi="Calibri" w:cs="Calibri"/>
          <w:highlight w:val="lightGray"/>
        </w:rPr>
        <w:t>HOME/HTF</w:t>
      </w:r>
      <w:r w:rsidRPr="0095098A">
        <w:rPr>
          <w:rFonts w:ascii="Calibri" w:hAnsi="Calibri" w:cs="Calibri"/>
        </w:rPr>
        <w:t>), size of community, location, total construction cost, and name of local official knowledgeable regarding the firm</w:t>
      </w:r>
      <w:r w:rsidR="008F337F" w:rsidRPr="0095098A">
        <w:rPr>
          <w:rFonts w:ascii="Calibri" w:hAnsi="Calibri" w:cs="Calibri"/>
        </w:rPr>
        <w:t>’</w:t>
      </w:r>
      <w:r w:rsidRPr="0095098A">
        <w:rPr>
          <w:rFonts w:ascii="Calibri" w:hAnsi="Calibri" w:cs="Calibri"/>
        </w:rPr>
        <w:t xml:space="preserve">s performance.  Include at least three </w:t>
      </w:r>
      <w:proofErr w:type="gramStart"/>
      <w:r w:rsidRPr="0095098A">
        <w:rPr>
          <w:rFonts w:ascii="Calibri" w:hAnsi="Calibri" w:cs="Calibri"/>
        </w:rPr>
        <w:t>references;</w:t>
      </w:r>
      <w:proofErr w:type="gramEnd"/>
    </w:p>
    <w:p w14:paraId="5E304411" w14:textId="77777777" w:rsidR="009E5946" w:rsidRPr="0095098A" w:rsidRDefault="0014363B" w:rsidP="0014363B">
      <w:pPr>
        <w:pStyle w:val="ListParagraph"/>
        <w:numPr>
          <w:ilvl w:val="0"/>
          <w:numId w:val="8"/>
        </w:numPr>
        <w:rPr>
          <w:rFonts w:ascii="Calibri" w:hAnsi="Calibri" w:cs="Calibri"/>
        </w:rPr>
      </w:pPr>
      <w:r w:rsidRPr="0095098A">
        <w:rPr>
          <w:rFonts w:ascii="Calibri" w:hAnsi="Calibri" w:cs="Calibri"/>
        </w:rPr>
        <w:t>a description of the firm’s current work activities, how these would be coordinated with the project, and the firm’s anticipated availability during the term of the project; and</w:t>
      </w:r>
    </w:p>
    <w:p w14:paraId="0AF9E014" w14:textId="0C957EDB" w:rsidR="0014363B" w:rsidRPr="0095098A" w:rsidRDefault="0014363B" w:rsidP="0014363B">
      <w:pPr>
        <w:pStyle w:val="ListParagraph"/>
        <w:numPr>
          <w:ilvl w:val="0"/>
          <w:numId w:val="8"/>
        </w:numPr>
        <w:rPr>
          <w:rFonts w:ascii="Calibri" w:hAnsi="Calibri" w:cs="Calibri"/>
        </w:rPr>
      </w:pPr>
      <w:r w:rsidRPr="0095098A">
        <w:rPr>
          <w:rFonts w:ascii="Calibri" w:hAnsi="Calibri" w:cs="Calibri"/>
        </w:rPr>
        <w:t>the proposed work plan and schedule for activities to be performed.</w:t>
      </w:r>
    </w:p>
    <w:p w14:paraId="6B28B3EE" w14:textId="77777777" w:rsidR="0014363B" w:rsidRPr="0095098A" w:rsidRDefault="0014363B" w:rsidP="0014363B">
      <w:pPr>
        <w:rPr>
          <w:rFonts w:ascii="Calibri" w:hAnsi="Calibri" w:cs="Calibri"/>
        </w:rPr>
      </w:pPr>
    </w:p>
    <w:p w14:paraId="138B94BE" w14:textId="6133C0C2" w:rsidR="0014363B" w:rsidRPr="0095098A" w:rsidRDefault="0014363B" w:rsidP="0014363B">
      <w:pPr>
        <w:rPr>
          <w:rFonts w:ascii="Calibri" w:hAnsi="Calibri" w:cs="Calibri"/>
        </w:rPr>
      </w:pPr>
      <w:r w:rsidRPr="0095098A">
        <w:rPr>
          <w:rFonts w:ascii="Calibri" w:hAnsi="Calibri" w:cs="Calibri"/>
        </w:rPr>
        <w:t>Respondents will be evaluated according to the following factors</w:t>
      </w:r>
      <w:r w:rsidRPr="0095098A">
        <w:rPr>
          <w:rStyle w:val="FootnoteReference"/>
          <w:rFonts w:ascii="Calibri" w:hAnsi="Calibri" w:cs="Calibri"/>
        </w:rPr>
        <w:footnoteReference w:id="1"/>
      </w:r>
      <w:r w:rsidRPr="0095098A">
        <w:rPr>
          <w:rFonts w:ascii="Calibri" w:hAnsi="Calibri" w:cs="Calibri"/>
        </w:rPr>
        <w:t>:</w:t>
      </w:r>
    </w:p>
    <w:p w14:paraId="6CD60A6C" w14:textId="77777777" w:rsidR="0014363B" w:rsidRPr="0095098A" w:rsidRDefault="0014363B" w:rsidP="0014363B">
      <w:pPr>
        <w:rPr>
          <w:rFonts w:ascii="Calibri" w:hAnsi="Calibri" w:cs="Calibri"/>
        </w:rPr>
      </w:pPr>
    </w:p>
    <w:p w14:paraId="6A5AC36C" w14:textId="554C543D" w:rsidR="0014363B" w:rsidRPr="0095098A" w:rsidRDefault="0014363B" w:rsidP="009E5946">
      <w:pPr>
        <w:pStyle w:val="ListParagraph"/>
        <w:numPr>
          <w:ilvl w:val="0"/>
          <w:numId w:val="9"/>
        </w:numPr>
        <w:rPr>
          <w:rFonts w:ascii="Calibri" w:hAnsi="Calibri" w:cs="Calibri"/>
        </w:rPr>
      </w:pPr>
      <w:r w:rsidRPr="0095098A">
        <w:rPr>
          <w:rFonts w:ascii="Calibri" w:hAnsi="Calibri" w:cs="Calibri"/>
        </w:rPr>
        <w:t>Quality of the Proposal</w:t>
      </w:r>
      <w:r w:rsidRPr="0095098A">
        <w:rPr>
          <w:rFonts w:ascii="Calibri" w:hAnsi="Calibri" w:cs="Calibri"/>
        </w:rPr>
        <w:tab/>
      </w:r>
      <w:r w:rsidRPr="0095098A">
        <w:rPr>
          <w:rFonts w:ascii="Calibri" w:hAnsi="Calibri" w:cs="Calibri"/>
        </w:rPr>
        <w:tab/>
      </w:r>
      <w:r w:rsidRPr="0095098A">
        <w:rPr>
          <w:rFonts w:ascii="Calibri" w:hAnsi="Calibri" w:cs="Calibri"/>
        </w:rPr>
        <w:tab/>
      </w:r>
      <w:r w:rsidRPr="0095098A">
        <w:rPr>
          <w:rFonts w:ascii="Calibri" w:hAnsi="Calibri" w:cs="Calibri"/>
        </w:rPr>
        <w:tab/>
      </w:r>
      <w:r w:rsidRPr="0095098A">
        <w:rPr>
          <w:rFonts w:ascii="Calibri" w:hAnsi="Calibri" w:cs="Calibri"/>
        </w:rPr>
        <w:tab/>
      </w:r>
      <w:r w:rsidRPr="0095098A">
        <w:rPr>
          <w:rFonts w:ascii="Calibri" w:hAnsi="Calibri" w:cs="Calibri"/>
        </w:rPr>
        <w:tab/>
      </w:r>
      <w:r w:rsidR="009E5946" w:rsidRPr="0095098A">
        <w:rPr>
          <w:rFonts w:ascii="Calibri" w:hAnsi="Calibri" w:cs="Calibri"/>
        </w:rPr>
        <w:tab/>
      </w:r>
      <w:r w:rsidR="008F337F" w:rsidRPr="0095098A">
        <w:rPr>
          <w:rFonts w:ascii="Calibri" w:hAnsi="Calibri" w:cs="Calibri"/>
        </w:rPr>
        <w:tab/>
      </w:r>
      <w:r w:rsidRPr="0095098A">
        <w:rPr>
          <w:rFonts w:ascii="Calibri" w:hAnsi="Calibri" w:cs="Calibri"/>
          <w:u w:val="single"/>
        </w:rPr>
        <w:t xml:space="preserve">     </w:t>
      </w:r>
      <w:r w:rsidRPr="0095098A">
        <w:rPr>
          <w:rFonts w:ascii="Calibri" w:hAnsi="Calibri" w:cs="Calibri"/>
        </w:rPr>
        <w:t>%</w:t>
      </w:r>
    </w:p>
    <w:p w14:paraId="54243CDF" w14:textId="6C4895ED" w:rsidR="0014363B" w:rsidRPr="0095098A" w:rsidRDefault="0014363B" w:rsidP="00650E47">
      <w:pPr>
        <w:pStyle w:val="ListParagraph"/>
        <w:numPr>
          <w:ilvl w:val="0"/>
          <w:numId w:val="9"/>
        </w:numPr>
        <w:rPr>
          <w:rFonts w:ascii="Calibri" w:hAnsi="Calibri" w:cs="Calibri"/>
        </w:rPr>
      </w:pPr>
      <w:r w:rsidRPr="0095098A">
        <w:rPr>
          <w:rFonts w:ascii="Calibri" w:hAnsi="Calibri" w:cs="Calibri"/>
        </w:rPr>
        <w:t xml:space="preserve">Consultant Qualifications and Experience (including </w:t>
      </w:r>
      <w:r w:rsidR="009E5946" w:rsidRPr="0095098A">
        <w:rPr>
          <w:rFonts w:ascii="Calibri" w:hAnsi="Calibri" w:cs="Calibri"/>
        </w:rPr>
        <w:t>reference checks)</w:t>
      </w:r>
      <w:r w:rsidR="009E5946" w:rsidRPr="0095098A">
        <w:rPr>
          <w:rFonts w:ascii="Calibri" w:hAnsi="Calibri" w:cs="Calibri"/>
        </w:rPr>
        <w:tab/>
      </w:r>
      <w:r w:rsidR="008F337F" w:rsidRPr="0095098A">
        <w:rPr>
          <w:rFonts w:ascii="Calibri" w:hAnsi="Calibri" w:cs="Calibri"/>
        </w:rPr>
        <w:tab/>
      </w:r>
      <w:r w:rsidRPr="0095098A">
        <w:rPr>
          <w:rFonts w:ascii="Calibri" w:hAnsi="Calibri" w:cs="Calibri"/>
          <w:u w:val="single"/>
        </w:rPr>
        <w:t xml:space="preserve">     </w:t>
      </w:r>
      <w:r w:rsidRPr="0095098A">
        <w:rPr>
          <w:rFonts w:ascii="Calibri" w:hAnsi="Calibri" w:cs="Calibri"/>
        </w:rPr>
        <w:t>%</w:t>
      </w:r>
    </w:p>
    <w:p w14:paraId="6CAB3A2F" w14:textId="37ACA946" w:rsidR="0014363B" w:rsidRPr="0095098A" w:rsidRDefault="0014363B" w:rsidP="009E5946">
      <w:pPr>
        <w:pStyle w:val="ListParagraph"/>
        <w:numPr>
          <w:ilvl w:val="0"/>
          <w:numId w:val="9"/>
        </w:numPr>
        <w:rPr>
          <w:rFonts w:ascii="Calibri" w:hAnsi="Calibri" w:cs="Calibri"/>
        </w:rPr>
      </w:pPr>
      <w:r w:rsidRPr="0095098A">
        <w:rPr>
          <w:rFonts w:ascii="Calibri" w:hAnsi="Calibri" w:cs="Calibri"/>
        </w:rPr>
        <w:t>Availability and Capacity of the Consultant</w:t>
      </w:r>
      <w:r w:rsidRPr="0095098A">
        <w:rPr>
          <w:rFonts w:ascii="Calibri" w:hAnsi="Calibri" w:cs="Calibri"/>
        </w:rPr>
        <w:tab/>
      </w:r>
      <w:r w:rsidRPr="0095098A">
        <w:rPr>
          <w:rFonts w:ascii="Calibri" w:hAnsi="Calibri" w:cs="Calibri"/>
        </w:rPr>
        <w:tab/>
      </w:r>
      <w:r w:rsidRPr="0095098A">
        <w:rPr>
          <w:rFonts w:ascii="Calibri" w:hAnsi="Calibri" w:cs="Calibri"/>
        </w:rPr>
        <w:tab/>
      </w:r>
      <w:r w:rsidRPr="0095098A">
        <w:rPr>
          <w:rFonts w:ascii="Calibri" w:hAnsi="Calibri" w:cs="Calibri"/>
        </w:rPr>
        <w:tab/>
      </w:r>
      <w:r w:rsidR="008F337F" w:rsidRPr="0095098A">
        <w:rPr>
          <w:rFonts w:ascii="Calibri" w:hAnsi="Calibri" w:cs="Calibri"/>
        </w:rPr>
        <w:tab/>
      </w:r>
      <w:r w:rsidRPr="0095098A">
        <w:rPr>
          <w:rFonts w:ascii="Calibri" w:hAnsi="Calibri" w:cs="Calibri"/>
          <w:u w:val="single"/>
        </w:rPr>
        <w:t xml:space="preserve">     </w:t>
      </w:r>
      <w:r w:rsidRPr="0095098A">
        <w:rPr>
          <w:rFonts w:ascii="Calibri" w:hAnsi="Calibri" w:cs="Calibri"/>
        </w:rPr>
        <w:t>%</w:t>
      </w:r>
    </w:p>
    <w:p w14:paraId="7FE41F4C" w14:textId="77777777" w:rsidR="0014363B" w:rsidRPr="0095098A" w:rsidRDefault="0014363B" w:rsidP="0014363B">
      <w:pPr>
        <w:rPr>
          <w:rFonts w:ascii="Calibri" w:hAnsi="Calibri" w:cs="Calibri"/>
        </w:rPr>
      </w:pPr>
    </w:p>
    <w:p w14:paraId="6D919B1F" w14:textId="77777777" w:rsidR="0014363B" w:rsidRPr="0095098A" w:rsidRDefault="0014363B" w:rsidP="0014363B">
      <w:pPr>
        <w:rPr>
          <w:rFonts w:ascii="Calibri" w:hAnsi="Calibri" w:cs="Calibri"/>
        </w:rPr>
      </w:pPr>
      <w:r w:rsidRPr="0095098A">
        <w:rPr>
          <w:rFonts w:ascii="Calibri" w:hAnsi="Calibri" w:cs="Calibri"/>
        </w:rPr>
        <w:t xml:space="preserve">The selection of finalists to be interviewed will be based on an evaluation of the written responses.  The award will be made to the most qualified offeror whose proposal is deemed most advantageous to the </w:t>
      </w:r>
      <w:r w:rsidRPr="00F51F4E">
        <w:rPr>
          <w:rFonts w:ascii="Calibri" w:hAnsi="Calibri" w:cs="Calibri"/>
          <w:i/>
          <w:highlight w:val="lightGray"/>
        </w:rPr>
        <w:t>(</w:t>
      </w:r>
      <w:r w:rsidRPr="00F51F4E">
        <w:rPr>
          <w:rFonts w:ascii="Calibri" w:hAnsi="Calibri" w:cs="Calibri"/>
          <w:i/>
          <w:highlight w:val="lightGray"/>
          <w:u w:val="single"/>
        </w:rPr>
        <w:t>Town, City, or County</w:t>
      </w:r>
      <w:r w:rsidRPr="0095098A">
        <w:rPr>
          <w:rFonts w:ascii="Calibri" w:hAnsi="Calibri" w:cs="Calibri"/>
          <w:i/>
        </w:rPr>
        <w:t>)</w:t>
      </w:r>
      <w:r w:rsidRPr="0095098A">
        <w:rPr>
          <w:rFonts w:ascii="Calibri" w:hAnsi="Calibri" w:cs="Calibri"/>
        </w:rPr>
        <w:t>, all factors considered.  Unsuccessful offerors will be notified in writing as soon as possible.</w:t>
      </w:r>
    </w:p>
    <w:p w14:paraId="05F8DF7D" w14:textId="77777777" w:rsidR="0014363B" w:rsidRPr="0095098A" w:rsidRDefault="0014363B" w:rsidP="0014363B">
      <w:pPr>
        <w:rPr>
          <w:rFonts w:ascii="Calibri" w:hAnsi="Calibri" w:cs="Calibri"/>
        </w:rPr>
      </w:pPr>
    </w:p>
    <w:p w14:paraId="37A26F30" w14:textId="09FD7276" w:rsidR="0014363B" w:rsidRPr="0095098A" w:rsidRDefault="0014363B" w:rsidP="0014363B">
      <w:pPr>
        <w:rPr>
          <w:rFonts w:ascii="Calibri" w:hAnsi="Calibri" w:cs="Calibri"/>
        </w:rPr>
      </w:pPr>
      <w:r w:rsidRPr="0095098A">
        <w:rPr>
          <w:rFonts w:ascii="Calibri" w:hAnsi="Calibri" w:cs="Calibri"/>
        </w:rPr>
        <w:t xml:space="preserve">Questions and responses should be directed to </w:t>
      </w:r>
      <w:r w:rsidR="00585683" w:rsidRPr="0095098A">
        <w:rPr>
          <w:rFonts w:ascii="Calibri" w:hAnsi="Calibri" w:cs="Calibri"/>
        </w:rPr>
        <w:t>(</w:t>
      </w:r>
      <w:r w:rsidRPr="00F51F4E">
        <w:rPr>
          <w:rFonts w:ascii="Calibri" w:hAnsi="Calibri" w:cs="Calibri"/>
          <w:i/>
          <w:highlight w:val="lightGray"/>
          <w:u w:val="single"/>
        </w:rPr>
        <w:t>Mayor or Commissioner</w:t>
      </w:r>
      <w:r w:rsidRPr="0095098A">
        <w:rPr>
          <w:rFonts w:ascii="Calibri" w:hAnsi="Calibri" w:cs="Calibri"/>
          <w:i/>
        </w:rPr>
        <w:t>), (</w:t>
      </w:r>
      <w:r w:rsidRPr="00F51F4E">
        <w:rPr>
          <w:rFonts w:ascii="Calibri" w:hAnsi="Calibri" w:cs="Calibri"/>
          <w:i/>
          <w:highlight w:val="lightGray"/>
          <w:u w:val="single"/>
        </w:rPr>
        <w:t>Address</w:t>
      </w:r>
      <w:r w:rsidRPr="0095098A">
        <w:rPr>
          <w:rFonts w:ascii="Calibri" w:hAnsi="Calibri" w:cs="Calibri"/>
          <w:i/>
        </w:rPr>
        <w:t>), (</w:t>
      </w:r>
      <w:r w:rsidRPr="00F51F4E">
        <w:rPr>
          <w:rFonts w:ascii="Calibri" w:hAnsi="Calibri" w:cs="Calibri"/>
          <w:i/>
          <w:highlight w:val="lightGray"/>
          <w:u w:val="single"/>
        </w:rPr>
        <w:t>Town</w:t>
      </w:r>
      <w:r w:rsidRPr="0095098A">
        <w:rPr>
          <w:rFonts w:ascii="Calibri" w:hAnsi="Calibri" w:cs="Calibri"/>
          <w:i/>
        </w:rPr>
        <w:t>)</w:t>
      </w:r>
      <w:r w:rsidRPr="0095098A">
        <w:rPr>
          <w:rFonts w:ascii="Calibri" w:hAnsi="Calibri" w:cs="Calibri"/>
        </w:rPr>
        <w:t>, Montana,</w:t>
      </w:r>
      <w:r w:rsidR="00917FF0" w:rsidRPr="0095098A">
        <w:rPr>
          <w:rFonts w:ascii="Calibri" w:hAnsi="Calibri" w:cs="Calibri"/>
        </w:rPr>
        <w:t xml:space="preserve"> </w:t>
      </w:r>
      <w:r w:rsidRPr="0095098A">
        <w:rPr>
          <w:rFonts w:ascii="Calibri" w:hAnsi="Calibri" w:cs="Calibri"/>
          <w:i/>
          <w:u w:val="single"/>
        </w:rPr>
        <w:t>(</w:t>
      </w:r>
      <w:r w:rsidR="00917FF0" w:rsidRPr="00F51F4E">
        <w:rPr>
          <w:rFonts w:ascii="Calibri" w:hAnsi="Calibri" w:cs="Calibri"/>
          <w:i/>
          <w:highlight w:val="lightGray"/>
          <w:u w:val="single"/>
        </w:rPr>
        <w:t>z</w:t>
      </w:r>
      <w:r w:rsidRPr="00F51F4E">
        <w:rPr>
          <w:rFonts w:ascii="Calibri" w:hAnsi="Calibri" w:cs="Calibri"/>
          <w:i/>
          <w:highlight w:val="lightGray"/>
          <w:u w:val="single"/>
        </w:rPr>
        <w:t>ip</w:t>
      </w:r>
      <w:r w:rsidRPr="0095098A">
        <w:rPr>
          <w:rFonts w:ascii="Calibri" w:hAnsi="Calibri" w:cs="Calibri"/>
          <w:i/>
        </w:rPr>
        <w:t>).</w:t>
      </w:r>
      <w:r w:rsidRPr="0095098A">
        <w:rPr>
          <w:rFonts w:ascii="Calibri" w:hAnsi="Calibri" w:cs="Calibri"/>
        </w:rPr>
        <w:t xml:space="preserve">  All responses must be postmarked no later than </w:t>
      </w:r>
      <w:r w:rsidRPr="0095098A">
        <w:rPr>
          <w:rFonts w:ascii="Calibri" w:hAnsi="Calibri" w:cs="Calibri"/>
          <w:i/>
          <w:u w:val="single"/>
        </w:rPr>
        <w:t>(</w:t>
      </w:r>
      <w:r w:rsidRPr="00F51F4E">
        <w:rPr>
          <w:rFonts w:ascii="Calibri" w:hAnsi="Calibri" w:cs="Calibri"/>
          <w:i/>
          <w:highlight w:val="lightGray"/>
          <w:u w:val="single"/>
        </w:rPr>
        <w:t>date</w:t>
      </w:r>
      <w:r w:rsidRPr="0095098A">
        <w:rPr>
          <w:rFonts w:ascii="Calibri" w:hAnsi="Calibri" w:cs="Calibri"/>
          <w:i/>
        </w:rPr>
        <w:t>)</w:t>
      </w:r>
      <w:r w:rsidRPr="0095098A">
        <w:rPr>
          <w:rFonts w:ascii="Calibri" w:hAnsi="Calibri" w:cs="Calibri"/>
        </w:rPr>
        <w:t xml:space="preserve">.  Please state </w:t>
      </w:r>
      <w:r w:rsidR="00917FF0" w:rsidRPr="0095098A">
        <w:rPr>
          <w:rFonts w:ascii="Calibri" w:hAnsi="Calibri" w:cs="Calibri"/>
        </w:rPr>
        <w:t>“</w:t>
      </w:r>
      <w:r w:rsidR="00585683" w:rsidRPr="0095098A">
        <w:rPr>
          <w:rFonts w:ascii="Calibri" w:hAnsi="Calibri" w:cs="Calibri"/>
        </w:rPr>
        <w:t>HOME/HTF</w:t>
      </w:r>
      <w:r w:rsidRPr="0095098A">
        <w:rPr>
          <w:rFonts w:ascii="Calibri" w:hAnsi="Calibri" w:cs="Calibri"/>
        </w:rPr>
        <w:t xml:space="preserve"> Management Services Proposal</w:t>
      </w:r>
      <w:r w:rsidR="00917FF0" w:rsidRPr="0095098A">
        <w:rPr>
          <w:rFonts w:ascii="Calibri" w:hAnsi="Calibri" w:cs="Calibri"/>
        </w:rPr>
        <w:t>”</w:t>
      </w:r>
      <w:r w:rsidRPr="0095098A">
        <w:rPr>
          <w:rFonts w:ascii="Calibri" w:hAnsi="Calibri" w:cs="Calibri"/>
        </w:rPr>
        <w:t xml:space="preserve"> on the outside of the response package.</w:t>
      </w:r>
    </w:p>
    <w:p w14:paraId="6D9067CA" w14:textId="77777777" w:rsidR="0014363B" w:rsidRPr="0095098A" w:rsidRDefault="0014363B" w:rsidP="0014363B">
      <w:pPr>
        <w:rPr>
          <w:rFonts w:ascii="Calibri" w:hAnsi="Calibri" w:cs="Calibri"/>
        </w:rPr>
      </w:pPr>
    </w:p>
    <w:p w14:paraId="57EAAB0A" w14:textId="48441B02" w:rsidR="0014363B" w:rsidRPr="0095098A" w:rsidRDefault="0014363B" w:rsidP="0014363B">
      <w:pPr>
        <w:rPr>
          <w:rFonts w:ascii="Calibri" w:hAnsi="Calibri" w:cs="Calibri"/>
        </w:rPr>
      </w:pPr>
      <w:r w:rsidRPr="0095098A">
        <w:rPr>
          <w:rFonts w:ascii="Calibri" w:hAnsi="Calibri" w:cs="Calibri"/>
        </w:rPr>
        <w:t xml:space="preserve">Respondents may review the </w:t>
      </w:r>
      <w:r w:rsidR="00585683" w:rsidRPr="0095098A">
        <w:rPr>
          <w:rFonts w:ascii="Calibri" w:hAnsi="Calibri" w:cs="Calibri"/>
        </w:rPr>
        <w:t>HOME/HTF</w:t>
      </w:r>
      <w:r w:rsidRPr="0095098A">
        <w:rPr>
          <w:rFonts w:ascii="Calibri" w:hAnsi="Calibri" w:cs="Calibri"/>
        </w:rPr>
        <w:t xml:space="preserve"> application which includes a description of the proposed project including activities, budget, schedule, and other pertinent information by visiting the </w:t>
      </w:r>
      <w:r w:rsidRPr="00F51F4E">
        <w:rPr>
          <w:rFonts w:ascii="Calibri" w:hAnsi="Calibri" w:cs="Calibri"/>
          <w:i/>
          <w:highlight w:val="lightGray"/>
        </w:rPr>
        <w:t>(</w:t>
      </w:r>
      <w:r w:rsidRPr="00F51F4E">
        <w:rPr>
          <w:rFonts w:ascii="Calibri" w:hAnsi="Calibri" w:cs="Calibri"/>
          <w:i/>
          <w:highlight w:val="lightGray"/>
          <w:u w:val="single"/>
        </w:rPr>
        <w:t>Town, City, or County</w:t>
      </w:r>
      <w:r w:rsidRPr="0095098A">
        <w:rPr>
          <w:rFonts w:ascii="Calibri" w:hAnsi="Calibri" w:cs="Calibri"/>
          <w:i/>
        </w:rPr>
        <w:t xml:space="preserve">) </w:t>
      </w:r>
      <w:r w:rsidRPr="0095098A">
        <w:rPr>
          <w:rFonts w:ascii="Calibri" w:hAnsi="Calibri" w:cs="Calibri"/>
        </w:rPr>
        <w:t xml:space="preserve">offices during regular office hours.  A copy of the application is also available for review at the offices of the Community Development Division, Montana Department of Commerce, 301 S. Park Avenue, P.O. Box 200523, Helena MT 59620-0523. </w:t>
      </w:r>
    </w:p>
    <w:p w14:paraId="60B085CF" w14:textId="77777777" w:rsidR="0014363B" w:rsidRPr="0095098A" w:rsidRDefault="0014363B" w:rsidP="0014363B">
      <w:pPr>
        <w:rPr>
          <w:rFonts w:ascii="Calibri" w:hAnsi="Calibri" w:cs="Calibri"/>
        </w:rPr>
      </w:pPr>
    </w:p>
    <w:p w14:paraId="10DCB833" w14:textId="76BF8C44" w:rsidR="0014363B" w:rsidRPr="0095098A" w:rsidRDefault="0014363B" w:rsidP="0014363B">
      <w:pPr>
        <w:rPr>
          <w:rFonts w:ascii="Calibri" w:hAnsi="Calibri" w:cs="Calibri"/>
        </w:rPr>
      </w:pPr>
      <w:r w:rsidRPr="0095098A">
        <w:rPr>
          <w:rFonts w:ascii="Calibri" w:hAnsi="Calibri" w:cs="Calibri"/>
        </w:rPr>
        <w:t xml:space="preserve">This solicitation is being offered in accordance with federal and state requirements governing procurement of professional services.  Accordingly, the </w:t>
      </w:r>
      <w:r w:rsidRPr="00F51F4E">
        <w:rPr>
          <w:rFonts w:ascii="Calibri" w:hAnsi="Calibri" w:cs="Calibri"/>
          <w:i/>
          <w:highlight w:val="lightGray"/>
        </w:rPr>
        <w:t>(</w:t>
      </w:r>
      <w:r w:rsidRPr="00F51F4E">
        <w:rPr>
          <w:rFonts w:ascii="Calibri" w:hAnsi="Calibri" w:cs="Calibri"/>
          <w:i/>
          <w:highlight w:val="lightGray"/>
          <w:u w:val="single"/>
        </w:rPr>
        <w:t>Town or City Council, or County Commission</w:t>
      </w:r>
      <w:r w:rsidRPr="0095098A">
        <w:rPr>
          <w:rFonts w:ascii="Calibri" w:hAnsi="Calibri" w:cs="Calibri"/>
          <w:i/>
        </w:rPr>
        <w:t xml:space="preserve">) </w:t>
      </w:r>
      <w:r w:rsidRPr="0095098A">
        <w:rPr>
          <w:rFonts w:ascii="Calibri" w:hAnsi="Calibri" w:cs="Calibri"/>
        </w:rPr>
        <w:t>reserves the right to negotiate an agreement based on fair and reasonable compensation for the scope of work and services proposed, as well as the right to reject any and all responses deemed unqualified, unsatisfactory or inappropriate.</w:t>
      </w:r>
    </w:p>
    <w:sectPr w:rsidR="0014363B" w:rsidRPr="0095098A" w:rsidSect="001239A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FD073" w14:textId="77777777" w:rsidR="00090464" w:rsidRDefault="00090464" w:rsidP="00E969D8">
      <w:r>
        <w:separator/>
      </w:r>
    </w:p>
  </w:endnote>
  <w:endnote w:type="continuationSeparator" w:id="0">
    <w:p w14:paraId="69D191E6" w14:textId="77777777" w:rsidR="00090464" w:rsidRDefault="00090464" w:rsidP="00E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609124727"/>
      <w:docPartObj>
        <w:docPartGallery w:val="Page Numbers (Bottom of Page)"/>
        <w:docPartUnique/>
      </w:docPartObj>
    </w:sdtPr>
    <w:sdtEndPr>
      <w:rPr>
        <w:noProof/>
        <w:sz w:val="22"/>
      </w:rPr>
    </w:sdtEndPr>
    <w:sdtContent>
      <w:p w14:paraId="4CC4191B" w14:textId="1166236E" w:rsidR="00154318" w:rsidRPr="009D3832" w:rsidRDefault="00154318" w:rsidP="00154318">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HOME/</w:t>
        </w:r>
        <w:r w:rsidRPr="009D3832">
          <w:rPr>
            <w:sz w:val="20"/>
          </w:rPr>
          <w:t xml:space="preserve">HTF </w:t>
        </w:r>
        <w:r>
          <w:rPr>
            <w:sz w:val="20"/>
          </w:rPr>
          <w:t>Tools and Resources</w:t>
        </w:r>
      </w:p>
      <w:p w14:paraId="73A7C025" w14:textId="1C6D7D7F" w:rsidR="00154318" w:rsidRPr="00154318" w:rsidRDefault="00921C4D" w:rsidP="00154318">
        <w:pPr>
          <w:pBdr>
            <w:top w:val="single" w:sz="4" w:space="1" w:color="auto"/>
          </w:pBdr>
          <w:tabs>
            <w:tab w:val="center" w:pos="4680"/>
            <w:tab w:val="right" w:pos="9360"/>
          </w:tabs>
          <w:rPr>
            <w:sz w:val="20"/>
          </w:rPr>
        </w:pPr>
        <w:r>
          <w:rPr>
            <w:sz w:val="20"/>
          </w:rPr>
          <w:t>Housing</w:t>
        </w:r>
        <w:r w:rsidR="00154318">
          <w:rPr>
            <w:sz w:val="20"/>
          </w:rPr>
          <w:t xml:space="preserve"> Division</w:t>
        </w:r>
        <w:r w:rsidR="00154318" w:rsidRPr="009D3832">
          <w:rPr>
            <w:sz w:val="20"/>
          </w:rPr>
          <w:tab/>
        </w:r>
        <w:r w:rsidR="00154318">
          <w:rPr>
            <w:sz w:val="20"/>
          </w:rPr>
          <w:fldChar w:fldCharType="begin"/>
        </w:r>
        <w:r w:rsidR="00154318">
          <w:rPr>
            <w:sz w:val="20"/>
          </w:rPr>
          <w:instrText xml:space="preserve"> PAGE  \* Arabic  \* MERGEFORMAT </w:instrText>
        </w:r>
        <w:r w:rsidR="00154318">
          <w:rPr>
            <w:sz w:val="20"/>
          </w:rPr>
          <w:fldChar w:fldCharType="separate"/>
        </w:r>
        <w:r w:rsidR="00FE68DA">
          <w:rPr>
            <w:noProof/>
            <w:sz w:val="20"/>
          </w:rPr>
          <w:t>5</w:t>
        </w:r>
        <w:r w:rsidR="00154318">
          <w:rPr>
            <w:sz w:val="20"/>
          </w:rPr>
          <w:fldChar w:fldCharType="end"/>
        </w:r>
        <w:r w:rsidR="00154318">
          <w:rPr>
            <w:sz w:val="20"/>
          </w:rPr>
          <w:ptab w:relativeTo="margin" w:alignment="right" w:leader="none"/>
        </w:r>
        <w:r>
          <w:rPr>
            <w:sz w:val="20"/>
          </w:rPr>
          <w:t>October</w:t>
        </w:r>
        <w:r w:rsidR="001271D2">
          <w:rPr>
            <w:sz w:val="20"/>
          </w:rPr>
          <w:t xml:space="preserve">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CAC3" w14:textId="77777777" w:rsidR="00090464" w:rsidRDefault="00090464" w:rsidP="00E969D8">
      <w:r>
        <w:separator/>
      </w:r>
    </w:p>
  </w:footnote>
  <w:footnote w:type="continuationSeparator" w:id="0">
    <w:p w14:paraId="63989B83" w14:textId="77777777" w:rsidR="00090464" w:rsidRDefault="00090464" w:rsidP="00E969D8">
      <w:r>
        <w:continuationSeparator/>
      </w:r>
    </w:p>
  </w:footnote>
  <w:footnote w:id="1">
    <w:p w14:paraId="1976C0C6" w14:textId="0D4C5486" w:rsidR="0014363B" w:rsidRDefault="0014363B">
      <w:pPr>
        <w:pStyle w:val="FootnoteText"/>
      </w:pPr>
      <w:r>
        <w:rPr>
          <w:rStyle w:val="FootnoteReference"/>
        </w:rPr>
        <w:footnoteRef/>
      </w:r>
      <w:r>
        <w:t xml:space="preserve"> </w:t>
      </w:r>
      <w:r w:rsidRPr="0014363B">
        <w:t>HUD regulations require that RFP</w:t>
      </w:r>
      <w:r w:rsidR="009E5946">
        <w:t>s</w:t>
      </w:r>
      <w:r w:rsidRPr="0014363B">
        <w:t xml:space="preserve"> </w:t>
      </w:r>
      <w:r w:rsidR="009E5946">
        <w:t>“</w:t>
      </w:r>
      <w:r w:rsidRPr="0014363B">
        <w:t>identify all evaluation factors and their relative importance.</w:t>
      </w:r>
      <w:r w:rsidR="009E594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5430"/>
    <w:multiLevelType w:val="hybridMultilevel"/>
    <w:tmpl w:val="06707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B0D6E"/>
    <w:multiLevelType w:val="singleLevel"/>
    <w:tmpl w:val="C7FECF8E"/>
    <w:lvl w:ilvl="0">
      <w:start w:val="6"/>
      <w:numFmt w:val="decimal"/>
      <w:lvlText w:val="%1."/>
      <w:lvlJc w:val="left"/>
      <w:pPr>
        <w:tabs>
          <w:tab w:val="num" w:pos="720"/>
        </w:tabs>
        <w:ind w:left="720" w:hanging="720"/>
      </w:pPr>
      <w:rPr>
        <w:rFonts w:hint="default"/>
      </w:rPr>
    </w:lvl>
  </w:abstractNum>
  <w:abstractNum w:abstractNumId="2" w15:restartNumberingAfterBreak="0">
    <w:nsid w:val="19905E18"/>
    <w:multiLevelType w:val="hybridMultilevel"/>
    <w:tmpl w:val="94B6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E4289"/>
    <w:multiLevelType w:val="hybridMultilevel"/>
    <w:tmpl w:val="9EFCD0F6"/>
    <w:lvl w:ilvl="0" w:tplc="132019D2">
      <w:start w:val="1"/>
      <w:numFmt w:val="bullet"/>
      <w:pStyle w:val="TRBullet"/>
      <w:lvlText w:val=""/>
      <w:lvlJc w:val="left"/>
      <w:pPr>
        <w:ind w:left="216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160626D"/>
    <w:multiLevelType w:val="hybridMultilevel"/>
    <w:tmpl w:val="8BDC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85A7B"/>
    <w:multiLevelType w:val="hybridMultilevel"/>
    <w:tmpl w:val="B2588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9B202A"/>
    <w:multiLevelType w:val="hybridMultilevel"/>
    <w:tmpl w:val="8A988DBE"/>
    <w:lvl w:ilvl="0" w:tplc="FAD44C0A">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9A5CD5"/>
    <w:multiLevelType w:val="hybridMultilevel"/>
    <w:tmpl w:val="54D03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9C3227"/>
    <w:multiLevelType w:val="hybridMultilevel"/>
    <w:tmpl w:val="EF2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D16AC"/>
    <w:multiLevelType w:val="hybridMultilevel"/>
    <w:tmpl w:val="0EDC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0"/>
  </w:num>
  <w:num w:numId="5">
    <w:abstractNumId w:val="9"/>
  </w:num>
  <w:num w:numId="6">
    <w:abstractNumId w:val="1"/>
  </w:num>
  <w:num w:numId="7">
    <w:abstractNumId w:val="5"/>
  </w:num>
  <w:num w:numId="8">
    <w:abstractNumId w:val="4"/>
  </w:num>
  <w:num w:numId="9">
    <w:abstractNumId w:val="2"/>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B3"/>
    <w:rsid w:val="000002FC"/>
    <w:rsid w:val="000006F5"/>
    <w:rsid w:val="00002243"/>
    <w:rsid w:val="00003777"/>
    <w:rsid w:val="00003CAA"/>
    <w:rsid w:val="00007100"/>
    <w:rsid w:val="0000737C"/>
    <w:rsid w:val="00007C38"/>
    <w:rsid w:val="000100B2"/>
    <w:rsid w:val="00012240"/>
    <w:rsid w:val="000124A6"/>
    <w:rsid w:val="00012CAA"/>
    <w:rsid w:val="000139EC"/>
    <w:rsid w:val="00015016"/>
    <w:rsid w:val="00015024"/>
    <w:rsid w:val="000151DE"/>
    <w:rsid w:val="00015C62"/>
    <w:rsid w:val="000161E4"/>
    <w:rsid w:val="000165A3"/>
    <w:rsid w:val="00017488"/>
    <w:rsid w:val="000179EA"/>
    <w:rsid w:val="00017D21"/>
    <w:rsid w:val="00017F19"/>
    <w:rsid w:val="00020229"/>
    <w:rsid w:val="00020AA4"/>
    <w:rsid w:val="000215CE"/>
    <w:rsid w:val="00021D79"/>
    <w:rsid w:val="0002387B"/>
    <w:rsid w:val="00023CBA"/>
    <w:rsid w:val="00024C37"/>
    <w:rsid w:val="00024F30"/>
    <w:rsid w:val="0002628B"/>
    <w:rsid w:val="00027966"/>
    <w:rsid w:val="0003387B"/>
    <w:rsid w:val="0003406E"/>
    <w:rsid w:val="0003571B"/>
    <w:rsid w:val="00035F4B"/>
    <w:rsid w:val="0003668E"/>
    <w:rsid w:val="00041E49"/>
    <w:rsid w:val="00041E56"/>
    <w:rsid w:val="000421D2"/>
    <w:rsid w:val="00043A40"/>
    <w:rsid w:val="00044608"/>
    <w:rsid w:val="00045C1B"/>
    <w:rsid w:val="00045F15"/>
    <w:rsid w:val="000463DE"/>
    <w:rsid w:val="00046848"/>
    <w:rsid w:val="00047CE4"/>
    <w:rsid w:val="00050EEE"/>
    <w:rsid w:val="00050F23"/>
    <w:rsid w:val="00051707"/>
    <w:rsid w:val="00054729"/>
    <w:rsid w:val="00055621"/>
    <w:rsid w:val="00055786"/>
    <w:rsid w:val="0005690B"/>
    <w:rsid w:val="00056A75"/>
    <w:rsid w:val="00060CF1"/>
    <w:rsid w:val="0006123B"/>
    <w:rsid w:val="00061539"/>
    <w:rsid w:val="0006387C"/>
    <w:rsid w:val="00063AF1"/>
    <w:rsid w:val="00063CD6"/>
    <w:rsid w:val="0006681E"/>
    <w:rsid w:val="0007008F"/>
    <w:rsid w:val="000718CB"/>
    <w:rsid w:val="0007258D"/>
    <w:rsid w:val="00072EF7"/>
    <w:rsid w:val="00073409"/>
    <w:rsid w:val="00073470"/>
    <w:rsid w:val="00073AB4"/>
    <w:rsid w:val="00073E1F"/>
    <w:rsid w:val="00074AF8"/>
    <w:rsid w:val="000750ED"/>
    <w:rsid w:val="00075AD0"/>
    <w:rsid w:val="00075E26"/>
    <w:rsid w:val="00076098"/>
    <w:rsid w:val="00076755"/>
    <w:rsid w:val="0007794A"/>
    <w:rsid w:val="0008311B"/>
    <w:rsid w:val="00083763"/>
    <w:rsid w:val="00084BD5"/>
    <w:rsid w:val="00085169"/>
    <w:rsid w:val="00086E3C"/>
    <w:rsid w:val="00087C5A"/>
    <w:rsid w:val="00090464"/>
    <w:rsid w:val="00091362"/>
    <w:rsid w:val="00092047"/>
    <w:rsid w:val="00092A7E"/>
    <w:rsid w:val="000938CF"/>
    <w:rsid w:val="00094047"/>
    <w:rsid w:val="000945B2"/>
    <w:rsid w:val="00095B66"/>
    <w:rsid w:val="00096391"/>
    <w:rsid w:val="00096D19"/>
    <w:rsid w:val="00097D5F"/>
    <w:rsid w:val="000A01C5"/>
    <w:rsid w:val="000A0738"/>
    <w:rsid w:val="000A0DB2"/>
    <w:rsid w:val="000A144E"/>
    <w:rsid w:val="000A1607"/>
    <w:rsid w:val="000A1BF6"/>
    <w:rsid w:val="000A1F30"/>
    <w:rsid w:val="000A2A8A"/>
    <w:rsid w:val="000A3DCF"/>
    <w:rsid w:val="000A5EC4"/>
    <w:rsid w:val="000A79B5"/>
    <w:rsid w:val="000B0363"/>
    <w:rsid w:val="000B1751"/>
    <w:rsid w:val="000B2DC3"/>
    <w:rsid w:val="000B2EE1"/>
    <w:rsid w:val="000B3068"/>
    <w:rsid w:val="000B31A1"/>
    <w:rsid w:val="000B438A"/>
    <w:rsid w:val="000B4D27"/>
    <w:rsid w:val="000B5EA7"/>
    <w:rsid w:val="000B684B"/>
    <w:rsid w:val="000B7285"/>
    <w:rsid w:val="000B7F4E"/>
    <w:rsid w:val="000C0C70"/>
    <w:rsid w:val="000C14D2"/>
    <w:rsid w:val="000C1617"/>
    <w:rsid w:val="000C2B2D"/>
    <w:rsid w:val="000C2F1C"/>
    <w:rsid w:val="000C36F4"/>
    <w:rsid w:val="000C42CF"/>
    <w:rsid w:val="000C6097"/>
    <w:rsid w:val="000C63BE"/>
    <w:rsid w:val="000C667C"/>
    <w:rsid w:val="000D1287"/>
    <w:rsid w:val="000D1481"/>
    <w:rsid w:val="000D2262"/>
    <w:rsid w:val="000D2966"/>
    <w:rsid w:val="000D6362"/>
    <w:rsid w:val="000D64DB"/>
    <w:rsid w:val="000E0815"/>
    <w:rsid w:val="000E0A09"/>
    <w:rsid w:val="000E2EDB"/>
    <w:rsid w:val="000E4FB3"/>
    <w:rsid w:val="000E5241"/>
    <w:rsid w:val="000E52FC"/>
    <w:rsid w:val="000E792A"/>
    <w:rsid w:val="000F1F6E"/>
    <w:rsid w:val="000F2A32"/>
    <w:rsid w:val="000F3F8C"/>
    <w:rsid w:val="000F43C7"/>
    <w:rsid w:val="000F5FD0"/>
    <w:rsid w:val="000F6220"/>
    <w:rsid w:val="000F768D"/>
    <w:rsid w:val="000F7EEB"/>
    <w:rsid w:val="001004B6"/>
    <w:rsid w:val="001004E9"/>
    <w:rsid w:val="0010252B"/>
    <w:rsid w:val="0010266C"/>
    <w:rsid w:val="00102B76"/>
    <w:rsid w:val="001066A1"/>
    <w:rsid w:val="00107610"/>
    <w:rsid w:val="00110EAC"/>
    <w:rsid w:val="0011132F"/>
    <w:rsid w:val="00111F03"/>
    <w:rsid w:val="00112692"/>
    <w:rsid w:val="0011351D"/>
    <w:rsid w:val="00113C02"/>
    <w:rsid w:val="0011409E"/>
    <w:rsid w:val="00114173"/>
    <w:rsid w:val="00114233"/>
    <w:rsid w:val="0011460B"/>
    <w:rsid w:val="00115963"/>
    <w:rsid w:val="001174E4"/>
    <w:rsid w:val="00117CF8"/>
    <w:rsid w:val="001201A3"/>
    <w:rsid w:val="001209BB"/>
    <w:rsid w:val="00121135"/>
    <w:rsid w:val="00121F42"/>
    <w:rsid w:val="00122466"/>
    <w:rsid w:val="00122A06"/>
    <w:rsid w:val="001234FE"/>
    <w:rsid w:val="001239AF"/>
    <w:rsid w:val="00123C9C"/>
    <w:rsid w:val="00123EAB"/>
    <w:rsid w:val="00123F70"/>
    <w:rsid w:val="0012401D"/>
    <w:rsid w:val="00125842"/>
    <w:rsid w:val="00126C99"/>
    <w:rsid w:val="001271D2"/>
    <w:rsid w:val="00127FCE"/>
    <w:rsid w:val="00130099"/>
    <w:rsid w:val="00130C7E"/>
    <w:rsid w:val="00130F02"/>
    <w:rsid w:val="00131367"/>
    <w:rsid w:val="00131916"/>
    <w:rsid w:val="001327BA"/>
    <w:rsid w:val="001330F7"/>
    <w:rsid w:val="00134D0C"/>
    <w:rsid w:val="0013537D"/>
    <w:rsid w:val="001353E4"/>
    <w:rsid w:val="001357EE"/>
    <w:rsid w:val="00135A9B"/>
    <w:rsid w:val="00135EC5"/>
    <w:rsid w:val="001400B1"/>
    <w:rsid w:val="00141265"/>
    <w:rsid w:val="001418A6"/>
    <w:rsid w:val="001418CF"/>
    <w:rsid w:val="0014363B"/>
    <w:rsid w:val="0014365A"/>
    <w:rsid w:val="00143D82"/>
    <w:rsid w:val="001444AD"/>
    <w:rsid w:val="0014476B"/>
    <w:rsid w:val="001452B7"/>
    <w:rsid w:val="00145DE1"/>
    <w:rsid w:val="00145FDA"/>
    <w:rsid w:val="00146233"/>
    <w:rsid w:val="001467D7"/>
    <w:rsid w:val="00147337"/>
    <w:rsid w:val="00147A47"/>
    <w:rsid w:val="00147E70"/>
    <w:rsid w:val="00150909"/>
    <w:rsid w:val="00152E66"/>
    <w:rsid w:val="00153450"/>
    <w:rsid w:val="00154318"/>
    <w:rsid w:val="00154689"/>
    <w:rsid w:val="0015503E"/>
    <w:rsid w:val="00155816"/>
    <w:rsid w:val="00155B81"/>
    <w:rsid w:val="0015665F"/>
    <w:rsid w:val="00157773"/>
    <w:rsid w:val="001607E5"/>
    <w:rsid w:val="00161450"/>
    <w:rsid w:val="00161639"/>
    <w:rsid w:val="00161829"/>
    <w:rsid w:val="00161C04"/>
    <w:rsid w:val="00162386"/>
    <w:rsid w:val="00162E12"/>
    <w:rsid w:val="001641F5"/>
    <w:rsid w:val="001647AF"/>
    <w:rsid w:val="00165403"/>
    <w:rsid w:val="00165A78"/>
    <w:rsid w:val="00165B24"/>
    <w:rsid w:val="00166301"/>
    <w:rsid w:val="0016714C"/>
    <w:rsid w:val="00167E52"/>
    <w:rsid w:val="00170A4E"/>
    <w:rsid w:val="00171A2F"/>
    <w:rsid w:val="00171C14"/>
    <w:rsid w:val="00172AED"/>
    <w:rsid w:val="00173577"/>
    <w:rsid w:val="00173672"/>
    <w:rsid w:val="00174A5A"/>
    <w:rsid w:val="00175A76"/>
    <w:rsid w:val="001768AA"/>
    <w:rsid w:val="00176C6C"/>
    <w:rsid w:val="0018085A"/>
    <w:rsid w:val="00180B9A"/>
    <w:rsid w:val="00182174"/>
    <w:rsid w:val="0018234C"/>
    <w:rsid w:val="0018310B"/>
    <w:rsid w:val="001844E4"/>
    <w:rsid w:val="001846A1"/>
    <w:rsid w:val="00184BB4"/>
    <w:rsid w:val="00184C95"/>
    <w:rsid w:val="001904BA"/>
    <w:rsid w:val="0019102D"/>
    <w:rsid w:val="00191903"/>
    <w:rsid w:val="00191BE6"/>
    <w:rsid w:val="00191F16"/>
    <w:rsid w:val="00192050"/>
    <w:rsid w:val="00192BA4"/>
    <w:rsid w:val="001931C2"/>
    <w:rsid w:val="00193FD6"/>
    <w:rsid w:val="00194AB6"/>
    <w:rsid w:val="00194BF5"/>
    <w:rsid w:val="00194EA2"/>
    <w:rsid w:val="00194F23"/>
    <w:rsid w:val="0019755A"/>
    <w:rsid w:val="00197BEE"/>
    <w:rsid w:val="001A02AB"/>
    <w:rsid w:val="001A261D"/>
    <w:rsid w:val="001A2C8E"/>
    <w:rsid w:val="001A3898"/>
    <w:rsid w:val="001A3B30"/>
    <w:rsid w:val="001A44C3"/>
    <w:rsid w:val="001A46D4"/>
    <w:rsid w:val="001A4AB6"/>
    <w:rsid w:val="001A4E3E"/>
    <w:rsid w:val="001A504E"/>
    <w:rsid w:val="001A6B6A"/>
    <w:rsid w:val="001A7DCC"/>
    <w:rsid w:val="001A7E66"/>
    <w:rsid w:val="001B0531"/>
    <w:rsid w:val="001B1167"/>
    <w:rsid w:val="001B1B5C"/>
    <w:rsid w:val="001B3B5A"/>
    <w:rsid w:val="001B4622"/>
    <w:rsid w:val="001B4F1D"/>
    <w:rsid w:val="001B58A2"/>
    <w:rsid w:val="001B5D1F"/>
    <w:rsid w:val="001B625C"/>
    <w:rsid w:val="001B65FE"/>
    <w:rsid w:val="001B6AEC"/>
    <w:rsid w:val="001B6FDC"/>
    <w:rsid w:val="001B7246"/>
    <w:rsid w:val="001C0F31"/>
    <w:rsid w:val="001C15B4"/>
    <w:rsid w:val="001C341F"/>
    <w:rsid w:val="001C356E"/>
    <w:rsid w:val="001C47FB"/>
    <w:rsid w:val="001C4ECC"/>
    <w:rsid w:val="001C50AD"/>
    <w:rsid w:val="001C52C8"/>
    <w:rsid w:val="001D0763"/>
    <w:rsid w:val="001D1CFE"/>
    <w:rsid w:val="001D1D8D"/>
    <w:rsid w:val="001D520B"/>
    <w:rsid w:val="001D67B2"/>
    <w:rsid w:val="001D7D8D"/>
    <w:rsid w:val="001D7FD6"/>
    <w:rsid w:val="001E1468"/>
    <w:rsid w:val="001E28DF"/>
    <w:rsid w:val="001E37C4"/>
    <w:rsid w:val="001E3EB2"/>
    <w:rsid w:val="001E5EC4"/>
    <w:rsid w:val="001E616D"/>
    <w:rsid w:val="001F00C7"/>
    <w:rsid w:val="001F12A2"/>
    <w:rsid w:val="001F2176"/>
    <w:rsid w:val="001F387C"/>
    <w:rsid w:val="001F3C59"/>
    <w:rsid w:val="001F3ECE"/>
    <w:rsid w:val="001F42B0"/>
    <w:rsid w:val="001F4A43"/>
    <w:rsid w:val="001F53AC"/>
    <w:rsid w:val="001F7435"/>
    <w:rsid w:val="001F7C4A"/>
    <w:rsid w:val="002008B9"/>
    <w:rsid w:val="00201511"/>
    <w:rsid w:val="00203458"/>
    <w:rsid w:val="002039C5"/>
    <w:rsid w:val="00203D98"/>
    <w:rsid w:val="0020418C"/>
    <w:rsid w:val="002053B2"/>
    <w:rsid w:val="0020577C"/>
    <w:rsid w:val="00205946"/>
    <w:rsid w:val="00206343"/>
    <w:rsid w:val="0020682A"/>
    <w:rsid w:val="00207162"/>
    <w:rsid w:val="002102EB"/>
    <w:rsid w:val="00210E60"/>
    <w:rsid w:val="0021109E"/>
    <w:rsid w:val="002118C7"/>
    <w:rsid w:val="00211F97"/>
    <w:rsid w:val="00214015"/>
    <w:rsid w:val="00214D14"/>
    <w:rsid w:val="002150EC"/>
    <w:rsid w:val="0021552F"/>
    <w:rsid w:val="002156DC"/>
    <w:rsid w:val="002160EE"/>
    <w:rsid w:val="00216276"/>
    <w:rsid w:val="0021670F"/>
    <w:rsid w:val="00217CAA"/>
    <w:rsid w:val="00217E68"/>
    <w:rsid w:val="00224534"/>
    <w:rsid w:val="00224CAA"/>
    <w:rsid w:val="00225132"/>
    <w:rsid w:val="002256A8"/>
    <w:rsid w:val="002273E7"/>
    <w:rsid w:val="00227753"/>
    <w:rsid w:val="00230023"/>
    <w:rsid w:val="0023174B"/>
    <w:rsid w:val="00232227"/>
    <w:rsid w:val="0023369F"/>
    <w:rsid w:val="00236521"/>
    <w:rsid w:val="00237B89"/>
    <w:rsid w:val="002404DA"/>
    <w:rsid w:val="00242712"/>
    <w:rsid w:val="00242F27"/>
    <w:rsid w:val="002439CB"/>
    <w:rsid w:val="00244FAC"/>
    <w:rsid w:val="0024574D"/>
    <w:rsid w:val="00246D0C"/>
    <w:rsid w:val="00251AAB"/>
    <w:rsid w:val="00251CC1"/>
    <w:rsid w:val="00252514"/>
    <w:rsid w:val="00252766"/>
    <w:rsid w:val="0025375C"/>
    <w:rsid w:val="00253CDE"/>
    <w:rsid w:val="0025492F"/>
    <w:rsid w:val="002552B1"/>
    <w:rsid w:val="00255E03"/>
    <w:rsid w:val="002560A4"/>
    <w:rsid w:val="002560F3"/>
    <w:rsid w:val="002606EE"/>
    <w:rsid w:val="00261F1E"/>
    <w:rsid w:val="00262117"/>
    <w:rsid w:val="00262270"/>
    <w:rsid w:val="00262783"/>
    <w:rsid w:val="00262B2F"/>
    <w:rsid w:val="00263AA9"/>
    <w:rsid w:val="00266A56"/>
    <w:rsid w:val="00267127"/>
    <w:rsid w:val="0026726A"/>
    <w:rsid w:val="00270B53"/>
    <w:rsid w:val="002719CF"/>
    <w:rsid w:val="00272792"/>
    <w:rsid w:val="00272A65"/>
    <w:rsid w:val="00272B11"/>
    <w:rsid w:val="00273630"/>
    <w:rsid w:val="002744B8"/>
    <w:rsid w:val="00274933"/>
    <w:rsid w:val="00275541"/>
    <w:rsid w:val="0027592B"/>
    <w:rsid w:val="00276DEC"/>
    <w:rsid w:val="00281404"/>
    <w:rsid w:val="002818E2"/>
    <w:rsid w:val="0028290F"/>
    <w:rsid w:val="00282F17"/>
    <w:rsid w:val="0028350F"/>
    <w:rsid w:val="00283B9E"/>
    <w:rsid w:val="00285115"/>
    <w:rsid w:val="0028763F"/>
    <w:rsid w:val="0028795D"/>
    <w:rsid w:val="00287CC6"/>
    <w:rsid w:val="00290E45"/>
    <w:rsid w:val="0029232B"/>
    <w:rsid w:val="00293BD6"/>
    <w:rsid w:val="00295B55"/>
    <w:rsid w:val="00295D13"/>
    <w:rsid w:val="0029727E"/>
    <w:rsid w:val="00297513"/>
    <w:rsid w:val="002A01BE"/>
    <w:rsid w:val="002A200B"/>
    <w:rsid w:val="002A2318"/>
    <w:rsid w:val="002A2E47"/>
    <w:rsid w:val="002A40A1"/>
    <w:rsid w:val="002A4F1C"/>
    <w:rsid w:val="002A7DC6"/>
    <w:rsid w:val="002B1361"/>
    <w:rsid w:val="002B13DE"/>
    <w:rsid w:val="002B1965"/>
    <w:rsid w:val="002B1D9F"/>
    <w:rsid w:val="002B2C7E"/>
    <w:rsid w:val="002B3519"/>
    <w:rsid w:val="002B3BC0"/>
    <w:rsid w:val="002B4075"/>
    <w:rsid w:val="002B494B"/>
    <w:rsid w:val="002B6514"/>
    <w:rsid w:val="002B6650"/>
    <w:rsid w:val="002C47FF"/>
    <w:rsid w:val="002C5443"/>
    <w:rsid w:val="002C5ECC"/>
    <w:rsid w:val="002C74B3"/>
    <w:rsid w:val="002C7AFE"/>
    <w:rsid w:val="002D0BD8"/>
    <w:rsid w:val="002D105C"/>
    <w:rsid w:val="002D1285"/>
    <w:rsid w:val="002D1C6E"/>
    <w:rsid w:val="002D1FDD"/>
    <w:rsid w:val="002D1FEE"/>
    <w:rsid w:val="002D20DA"/>
    <w:rsid w:val="002D2D7B"/>
    <w:rsid w:val="002D388D"/>
    <w:rsid w:val="002D554A"/>
    <w:rsid w:val="002D7077"/>
    <w:rsid w:val="002D76DE"/>
    <w:rsid w:val="002E050A"/>
    <w:rsid w:val="002E0E0A"/>
    <w:rsid w:val="002E141A"/>
    <w:rsid w:val="002E2461"/>
    <w:rsid w:val="002E339C"/>
    <w:rsid w:val="002E52D7"/>
    <w:rsid w:val="002E67FC"/>
    <w:rsid w:val="002E6B9C"/>
    <w:rsid w:val="002E6FC6"/>
    <w:rsid w:val="002E75AA"/>
    <w:rsid w:val="002E7E02"/>
    <w:rsid w:val="002F1659"/>
    <w:rsid w:val="002F23D3"/>
    <w:rsid w:val="002F2895"/>
    <w:rsid w:val="002F340B"/>
    <w:rsid w:val="002F3BC9"/>
    <w:rsid w:val="002F529F"/>
    <w:rsid w:val="002F53AA"/>
    <w:rsid w:val="00300D89"/>
    <w:rsid w:val="00302A5B"/>
    <w:rsid w:val="003033BC"/>
    <w:rsid w:val="00303BB7"/>
    <w:rsid w:val="00307262"/>
    <w:rsid w:val="00307307"/>
    <w:rsid w:val="003129A1"/>
    <w:rsid w:val="00312BAC"/>
    <w:rsid w:val="00313ADA"/>
    <w:rsid w:val="0031430F"/>
    <w:rsid w:val="00315A82"/>
    <w:rsid w:val="00316540"/>
    <w:rsid w:val="00317CCF"/>
    <w:rsid w:val="00320D21"/>
    <w:rsid w:val="00321CC2"/>
    <w:rsid w:val="00321FC5"/>
    <w:rsid w:val="00323432"/>
    <w:rsid w:val="00323600"/>
    <w:rsid w:val="00323C37"/>
    <w:rsid w:val="0032405D"/>
    <w:rsid w:val="00324438"/>
    <w:rsid w:val="00324681"/>
    <w:rsid w:val="003246EC"/>
    <w:rsid w:val="00324CC2"/>
    <w:rsid w:val="00324E14"/>
    <w:rsid w:val="003250FD"/>
    <w:rsid w:val="00327C0E"/>
    <w:rsid w:val="0033028C"/>
    <w:rsid w:val="00330789"/>
    <w:rsid w:val="00330D0B"/>
    <w:rsid w:val="00331777"/>
    <w:rsid w:val="0033265E"/>
    <w:rsid w:val="003333C1"/>
    <w:rsid w:val="00333634"/>
    <w:rsid w:val="00333970"/>
    <w:rsid w:val="003346A5"/>
    <w:rsid w:val="00334BCC"/>
    <w:rsid w:val="003351C1"/>
    <w:rsid w:val="003375BE"/>
    <w:rsid w:val="0034034A"/>
    <w:rsid w:val="0034118E"/>
    <w:rsid w:val="003419F9"/>
    <w:rsid w:val="00346276"/>
    <w:rsid w:val="00350027"/>
    <w:rsid w:val="003520EB"/>
    <w:rsid w:val="00353D15"/>
    <w:rsid w:val="003540D4"/>
    <w:rsid w:val="003562BE"/>
    <w:rsid w:val="0035680A"/>
    <w:rsid w:val="00360C82"/>
    <w:rsid w:val="003629D0"/>
    <w:rsid w:val="00362BD1"/>
    <w:rsid w:val="003630BC"/>
    <w:rsid w:val="00364174"/>
    <w:rsid w:val="003647F4"/>
    <w:rsid w:val="003652BE"/>
    <w:rsid w:val="00365528"/>
    <w:rsid w:val="00365857"/>
    <w:rsid w:val="00366650"/>
    <w:rsid w:val="00366A41"/>
    <w:rsid w:val="00366DA0"/>
    <w:rsid w:val="0037035A"/>
    <w:rsid w:val="003732CC"/>
    <w:rsid w:val="00373EBB"/>
    <w:rsid w:val="0037491E"/>
    <w:rsid w:val="00374F48"/>
    <w:rsid w:val="003758A7"/>
    <w:rsid w:val="00377A2F"/>
    <w:rsid w:val="00377B18"/>
    <w:rsid w:val="00380606"/>
    <w:rsid w:val="0038145D"/>
    <w:rsid w:val="00381C24"/>
    <w:rsid w:val="00382586"/>
    <w:rsid w:val="00382CBE"/>
    <w:rsid w:val="003834E1"/>
    <w:rsid w:val="0038456C"/>
    <w:rsid w:val="003847DA"/>
    <w:rsid w:val="00384998"/>
    <w:rsid w:val="00384E74"/>
    <w:rsid w:val="0038519F"/>
    <w:rsid w:val="0038572F"/>
    <w:rsid w:val="003871C6"/>
    <w:rsid w:val="0039062F"/>
    <w:rsid w:val="003921FA"/>
    <w:rsid w:val="0039262F"/>
    <w:rsid w:val="00394303"/>
    <w:rsid w:val="003945EF"/>
    <w:rsid w:val="00394DAF"/>
    <w:rsid w:val="0039659B"/>
    <w:rsid w:val="003966E9"/>
    <w:rsid w:val="00396B6C"/>
    <w:rsid w:val="003974C0"/>
    <w:rsid w:val="00397A84"/>
    <w:rsid w:val="00397BE4"/>
    <w:rsid w:val="003A1C03"/>
    <w:rsid w:val="003A216D"/>
    <w:rsid w:val="003A4117"/>
    <w:rsid w:val="003A5559"/>
    <w:rsid w:val="003A5763"/>
    <w:rsid w:val="003A59AA"/>
    <w:rsid w:val="003A610F"/>
    <w:rsid w:val="003A7D04"/>
    <w:rsid w:val="003B032E"/>
    <w:rsid w:val="003B0B58"/>
    <w:rsid w:val="003B38BF"/>
    <w:rsid w:val="003B3C9C"/>
    <w:rsid w:val="003B47FE"/>
    <w:rsid w:val="003B4868"/>
    <w:rsid w:val="003B4912"/>
    <w:rsid w:val="003B546F"/>
    <w:rsid w:val="003B5EAA"/>
    <w:rsid w:val="003B747B"/>
    <w:rsid w:val="003B7C86"/>
    <w:rsid w:val="003B7D25"/>
    <w:rsid w:val="003C0093"/>
    <w:rsid w:val="003C07C5"/>
    <w:rsid w:val="003C230C"/>
    <w:rsid w:val="003C3B24"/>
    <w:rsid w:val="003C75CB"/>
    <w:rsid w:val="003C77C5"/>
    <w:rsid w:val="003D0006"/>
    <w:rsid w:val="003D0080"/>
    <w:rsid w:val="003D05F0"/>
    <w:rsid w:val="003D0897"/>
    <w:rsid w:val="003D0D5D"/>
    <w:rsid w:val="003D1349"/>
    <w:rsid w:val="003D2022"/>
    <w:rsid w:val="003D20F0"/>
    <w:rsid w:val="003D275B"/>
    <w:rsid w:val="003D2ACF"/>
    <w:rsid w:val="003D2E44"/>
    <w:rsid w:val="003D370C"/>
    <w:rsid w:val="003D540D"/>
    <w:rsid w:val="003D57A4"/>
    <w:rsid w:val="003D5E30"/>
    <w:rsid w:val="003D6F58"/>
    <w:rsid w:val="003E026B"/>
    <w:rsid w:val="003E097E"/>
    <w:rsid w:val="003E1D76"/>
    <w:rsid w:val="003E2C31"/>
    <w:rsid w:val="003E30EC"/>
    <w:rsid w:val="003E3DAC"/>
    <w:rsid w:val="003E4D88"/>
    <w:rsid w:val="003E4EF6"/>
    <w:rsid w:val="003E5F18"/>
    <w:rsid w:val="003E6276"/>
    <w:rsid w:val="003E7990"/>
    <w:rsid w:val="003E7EEE"/>
    <w:rsid w:val="003F106D"/>
    <w:rsid w:val="003F1EB4"/>
    <w:rsid w:val="003F2345"/>
    <w:rsid w:val="003F3758"/>
    <w:rsid w:val="003F4BEE"/>
    <w:rsid w:val="003F6D78"/>
    <w:rsid w:val="003F71D6"/>
    <w:rsid w:val="003F7D55"/>
    <w:rsid w:val="004000A2"/>
    <w:rsid w:val="00400780"/>
    <w:rsid w:val="00400B26"/>
    <w:rsid w:val="004024AF"/>
    <w:rsid w:val="0040261F"/>
    <w:rsid w:val="0040375A"/>
    <w:rsid w:val="004038CE"/>
    <w:rsid w:val="0040418E"/>
    <w:rsid w:val="004052B1"/>
    <w:rsid w:val="0040541E"/>
    <w:rsid w:val="00405BE5"/>
    <w:rsid w:val="004060AA"/>
    <w:rsid w:val="0040755B"/>
    <w:rsid w:val="00410529"/>
    <w:rsid w:val="0041066B"/>
    <w:rsid w:val="00411219"/>
    <w:rsid w:val="00411E97"/>
    <w:rsid w:val="00412008"/>
    <w:rsid w:val="00412C40"/>
    <w:rsid w:val="00413081"/>
    <w:rsid w:val="00413470"/>
    <w:rsid w:val="0041405E"/>
    <w:rsid w:val="0041426F"/>
    <w:rsid w:val="00414F21"/>
    <w:rsid w:val="0041664E"/>
    <w:rsid w:val="00420484"/>
    <w:rsid w:val="00420B69"/>
    <w:rsid w:val="0042139D"/>
    <w:rsid w:val="00423E6E"/>
    <w:rsid w:val="0042555F"/>
    <w:rsid w:val="00426BA3"/>
    <w:rsid w:val="00426DDE"/>
    <w:rsid w:val="00426EF3"/>
    <w:rsid w:val="00427DE5"/>
    <w:rsid w:val="00430093"/>
    <w:rsid w:val="00430F85"/>
    <w:rsid w:val="004310DC"/>
    <w:rsid w:val="0043137C"/>
    <w:rsid w:val="00431A5D"/>
    <w:rsid w:val="00431F64"/>
    <w:rsid w:val="004322AE"/>
    <w:rsid w:val="00435D01"/>
    <w:rsid w:val="004401CB"/>
    <w:rsid w:val="004422F2"/>
    <w:rsid w:val="004423CC"/>
    <w:rsid w:val="00442F36"/>
    <w:rsid w:val="004444D9"/>
    <w:rsid w:val="00445AB8"/>
    <w:rsid w:val="00446340"/>
    <w:rsid w:val="004500F3"/>
    <w:rsid w:val="0045031A"/>
    <w:rsid w:val="004508C0"/>
    <w:rsid w:val="00450DBF"/>
    <w:rsid w:val="0045134F"/>
    <w:rsid w:val="004525A0"/>
    <w:rsid w:val="004525D3"/>
    <w:rsid w:val="00453D88"/>
    <w:rsid w:val="00453F85"/>
    <w:rsid w:val="00454425"/>
    <w:rsid w:val="00455123"/>
    <w:rsid w:val="004553FA"/>
    <w:rsid w:val="00456719"/>
    <w:rsid w:val="004609B5"/>
    <w:rsid w:val="00460DBC"/>
    <w:rsid w:val="00461B25"/>
    <w:rsid w:val="00462FBE"/>
    <w:rsid w:val="0046451A"/>
    <w:rsid w:val="00467443"/>
    <w:rsid w:val="00467573"/>
    <w:rsid w:val="0046798A"/>
    <w:rsid w:val="0047177D"/>
    <w:rsid w:val="004718E8"/>
    <w:rsid w:val="004718F3"/>
    <w:rsid w:val="004718F7"/>
    <w:rsid w:val="00471C50"/>
    <w:rsid w:val="00472E5A"/>
    <w:rsid w:val="004736AA"/>
    <w:rsid w:val="00475A40"/>
    <w:rsid w:val="00476D26"/>
    <w:rsid w:val="00477C56"/>
    <w:rsid w:val="004818C2"/>
    <w:rsid w:val="00481CB1"/>
    <w:rsid w:val="004848F3"/>
    <w:rsid w:val="00484FA9"/>
    <w:rsid w:val="00485AB0"/>
    <w:rsid w:val="0048714E"/>
    <w:rsid w:val="00487289"/>
    <w:rsid w:val="004876D9"/>
    <w:rsid w:val="00487CF2"/>
    <w:rsid w:val="004903BB"/>
    <w:rsid w:val="00492BE1"/>
    <w:rsid w:val="00494AE5"/>
    <w:rsid w:val="00494D16"/>
    <w:rsid w:val="004955D2"/>
    <w:rsid w:val="00495735"/>
    <w:rsid w:val="00495BF2"/>
    <w:rsid w:val="0049779D"/>
    <w:rsid w:val="004A1E06"/>
    <w:rsid w:val="004A2964"/>
    <w:rsid w:val="004A29F9"/>
    <w:rsid w:val="004A2E2C"/>
    <w:rsid w:val="004A369C"/>
    <w:rsid w:val="004A4CF8"/>
    <w:rsid w:val="004A4EC6"/>
    <w:rsid w:val="004A4FBC"/>
    <w:rsid w:val="004A5159"/>
    <w:rsid w:val="004A55DA"/>
    <w:rsid w:val="004A5C43"/>
    <w:rsid w:val="004A6DD6"/>
    <w:rsid w:val="004A7F79"/>
    <w:rsid w:val="004B0334"/>
    <w:rsid w:val="004B0C66"/>
    <w:rsid w:val="004B0D5B"/>
    <w:rsid w:val="004B1E20"/>
    <w:rsid w:val="004B2613"/>
    <w:rsid w:val="004B31DA"/>
    <w:rsid w:val="004B39CE"/>
    <w:rsid w:val="004B5862"/>
    <w:rsid w:val="004B73FA"/>
    <w:rsid w:val="004C0AF7"/>
    <w:rsid w:val="004C38AA"/>
    <w:rsid w:val="004C4A3A"/>
    <w:rsid w:val="004C6380"/>
    <w:rsid w:val="004D0BFA"/>
    <w:rsid w:val="004D218C"/>
    <w:rsid w:val="004D26D8"/>
    <w:rsid w:val="004D2730"/>
    <w:rsid w:val="004D2C89"/>
    <w:rsid w:val="004D2E85"/>
    <w:rsid w:val="004D5376"/>
    <w:rsid w:val="004D7BCE"/>
    <w:rsid w:val="004E0047"/>
    <w:rsid w:val="004E00A4"/>
    <w:rsid w:val="004E03DE"/>
    <w:rsid w:val="004E074C"/>
    <w:rsid w:val="004E0E01"/>
    <w:rsid w:val="004E1D1E"/>
    <w:rsid w:val="004E1F15"/>
    <w:rsid w:val="004E2F7F"/>
    <w:rsid w:val="004E3505"/>
    <w:rsid w:val="004E374F"/>
    <w:rsid w:val="004E3986"/>
    <w:rsid w:val="004E4CB7"/>
    <w:rsid w:val="004E52F6"/>
    <w:rsid w:val="004E578A"/>
    <w:rsid w:val="004E5BAB"/>
    <w:rsid w:val="004E6D9B"/>
    <w:rsid w:val="004E70B4"/>
    <w:rsid w:val="004E717C"/>
    <w:rsid w:val="004E7207"/>
    <w:rsid w:val="004E785D"/>
    <w:rsid w:val="004F0F6A"/>
    <w:rsid w:val="004F1C41"/>
    <w:rsid w:val="004F1F1E"/>
    <w:rsid w:val="004F3A77"/>
    <w:rsid w:val="004F44C7"/>
    <w:rsid w:val="004F6E61"/>
    <w:rsid w:val="004F72C9"/>
    <w:rsid w:val="004F7C98"/>
    <w:rsid w:val="00502D2A"/>
    <w:rsid w:val="00502F60"/>
    <w:rsid w:val="00503160"/>
    <w:rsid w:val="00504005"/>
    <w:rsid w:val="005057E0"/>
    <w:rsid w:val="005068F2"/>
    <w:rsid w:val="005071D0"/>
    <w:rsid w:val="00507903"/>
    <w:rsid w:val="00507983"/>
    <w:rsid w:val="00507FF0"/>
    <w:rsid w:val="0051027A"/>
    <w:rsid w:val="00512392"/>
    <w:rsid w:val="0051246B"/>
    <w:rsid w:val="005136B8"/>
    <w:rsid w:val="00513E93"/>
    <w:rsid w:val="00514917"/>
    <w:rsid w:val="00520B21"/>
    <w:rsid w:val="005226CE"/>
    <w:rsid w:val="00524A0C"/>
    <w:rsid w:val="00524E74"/>
    <w:rsid w:val="005250C8"/>
    <w:rsid w:val="00525E0C"/>
    <w:rsid w:val="00525E40"/>
    <w:rsid w:val="0052748A"/>
    <w:rsid w:val="00530040"/>
    <w:rsid w:val="00530669"/>
    <w:rsid w:val="00531A28"/>
    <w:rsid w:val="0053214B"/>
    <w:rsid w:val="00534FA4"/>
    <w:rsid w:val="005361B4"/>
    <w:rsid w:val="00536D7A"/>
    <w:rsid w:val="0053748D"/>
    <w:rsid w:val="00540105"/>
    <w:rsid w:val="00540BD2"/>
    <w:rsid w:val="00542AFC"/>
    <w:rsid w:val="00544943"/>
    <w:rsid w:val="00544982"/>
    <w:rsid w:val="00544F1D"/>
    <w:rsid w:val="00545BBB"/>
    <w:rsid w:val="00547116"/>
    <w:rsid w:val="00547BB9"/>
    <w:rsid w:val="00550DA2"/>
    <w:rsid w:val="00552169"/>
    <w:rsid w:val="00552FAF"/>
    <w:rsid w:val="00553051"/>
    <w:rsid w:val="005534AC"/>
    <w:rsid w:val="00553ECD"/>
    <w:rsid w:val="00554DFC"/>
    <w:rsid w:val="005552AA"/>
    <w:rsid w:val="00557C26"/>
    <w:rsid w:val="00560701"/>
    <w:rsid w:val="005616E3"/>
    <w:rsid w:val="00561E66"/>
    <w:rsid w:val="0056205C"/>
    <w:rsid w:val="00562129"/>
    <w:rsid w:val="005622F4"/>
    <w:rsid w:val="005630A6"/>
    <w:rsid w:val="00563A67"/>
    <w:rsid w:val="00566AC9"/>
    <w:rsid w:val="005677B0"/>
    <w:rsid w:val="00567941"/>
    <w:rsid w:val="00567E8D"/>
    <w:rsid w:val="005710EC"/>
    <w:rsid w:val="00572C9F"/>
    <w:rsid w:val="00574462"/>
    <w:rsid w:val="005744AF"/>
    <w:rsid w:val="005766E8"/>
    <w:rsid w:val="00576B43"/>
    <w:rsid w:val="0057711F"/>
    <w:rsid w:val="005771DC"/>
    <w:rsid w:val="00577318"/>
    <w:rsid w:val="005802BA"/>
    <w:rsid w:val="005806B0"/>
    <w:rsid w:val="00580CEB"/>
    <w:rsid w:val="00581F66"/>
    <w:rsid w:val="00582381"/>
    <w:rsid w:val="00582ED6"/>
    <w:rsid w:val="00583154"/>
    <w:rsid w:val="00583A8F"/>
    <w:rsid w:val="00583AE4"/>
    <w:rsid w:val="00585379"/>
    <w:rsid w:val="00585577"/>
    <w:rsid w:val="00585683"/>
    <w:rsid w:val="00586ACF"/>
    <w:rsid w:val="00587B86"/>
    <w:rsid w:val="0059000C"/>
    <w:rsid w:val="0059132D"/>
    <w:rsid w:val="0059263F"/>
    <w:rsid w:val="00592F1A"/>
    <w:rsid w:val="005934CF"/>
    <w:rsid w:val="00593A20"/>
    <w:rsid w:val="00594127"/>
    <w:rsid w:val="00595665"/>
    <w:rsid w:val="005959CC"/>
    <w:rsid w:val="00596BA6"/>
    <w:rsid w:val="00597080"/>
    <w:rsid w:val="005977C2"/>
    <w:rsid w:val="005A1198"/>
    <w:rsid w:val="005A15A5"/>
    <w:rsid w:val="005A1ED4"/>
    <w:rsid w:val="005A2516"/>
    <w:rsid w:val="005A255A"/>
    <w:rsid w:val="005A264E"/>
    <w:rsid w:val="005A35D7"/>
    <w:rsid w:val="005A44C2"/>
    <w:rsid w:val="005A4B90"/>
    <w:rsid w:val="005A5020"/>
    <w:rsid w:val="005A50F0"/>
    <w:rsid w:val="005A664A"/>
    <w:rsid w:val="005A7848"/>
    <w:rsid w:val="005A7A8C"/>
    <w:rsid w:val="005B0C67"/>
    <w:rsid w:val="005B18F5"/>
    <w:rsid w:val="005B2974"/>
    <w:rsid w:val="005B3CEC"/>
    <w:rsid w:val="005B4FFB"/>
    <w:rsid w:val="005B50BD"/>
    <w:rsid w:val="005B6118"/>
    <w:rsid w:val="005B6E63"/>
    <w:rsid w:val="005B7CB8"/>
    <w:rsid w:val="005C1CB6"/>
    <w:rsid w:val="005C2568"/>
    <w:rsid w:val="005C2838"/>
    <w:rsid w:val="005C2861"/>
    <w:rsid w:val="005C3DDA"/>
    <w:rsid w:val="005C52B8"/>
    <w:rsid w:val="005C5B88"/>
    <w:rsid w:val="005C72D3"/>
    <w:rsid w:val="005D0DC9"/>
    <w:rsid w:val="005D1DB3"/>
    <w:rsid w:val="005D217F"/>
    <w:rsid w:val="005D2D47"/>
    <w:rsid w:val="005D2EE2"/>
    <w:rsid w:val="005D3C14"/>
    <w:rsid w:val="005D3F2D"/>
    <w:rsid w:val="005D4F04"/>
    <w:rsid w:val="005D551D"/>
    <w:rsid w:val="005D5CD3"/>
    <w:rsid w:val="005D6055"/>
    <w:rsid w:val="005D6534"/>
    <w:rsid w:val="005D7264"/>
    <w:rsid w:val="005E1188"/>
    <w:rsid w:val="005E121D"/>
    <w:rsid w:val="005E289D"/>
    <w:rsid w:val="005E28D4"/>
    <w:rsid w:val="005E2B08"/>
    <w:rsid w:val="005E42E2"/>
    <w:rsid w:val="005E50DA"/>
    <w:rsid w:val="005E6388"/>
    <w:rsid w:val="005E694E"/>
    <w:rsid w:val="005E75F4"/>
    <w:rsid w:val="005E7E40"/>
    <w:rsid w:val="005F0501"/>
    <w:rsid w:val="005F0D02"/>
    <w:rsid w:val="005F13AC"/>
    <w:rsid w:val="005F1B8A"/>
    <w:rsid w:val="005F3846"/>
    <w:rsid w:val="005F3DDF"/>
    <w:rsid w:val="005F4395"/>
    <w:rsid w:val="005F47BC"/>
    <w:rsid w:val="005F5BAB"/>
    <w:rsid w:val="005F6990"/>
    <w:rsid w:val="005F6CAB"/>
    <w:rsid w:val="005F78CE"/>
    <w:rsid w:val="005F7C29"/>
    <w:rsid w:val="005F7E7B"/>
    <w:rsid w:val="0060127C"/>
    <w:rsid w:val="006019D3"/>
    <w:rsid w:val="00601A39"/>
    <w:rsid w:val="0060468F"/>
    <w:rsid w:val="00604858"/>
    <w:rsid w:val="0060632B"/>
    <w:rsid w:val="006104C7"/>
    <w:rsid w:val="00611C9F"/>
    <w:rsid w:val="00614834"/>
    <w:rsid w:val="006151D7"/>
    <w:rsid w:val="00615464"/>
    <w:rsid w:val="00616243"/>
    <w:rsid w:val="00616E5D"/>
    <w:rsid w:val="006175C7"/>
    <w:rsid w:val="00620783"/>
    <w:rsid w:val="00620A6D"/>
    <w:rsid w:val="00622121"/>
    <w:rsid w:val="00622428"/>
    <w:rsid w:val="00623C33"/>
    <w:rsid w:val="00623CE6"/>
    <w:rsid w:val="00626158"/>
    <w:rsid w:val="0062619A"/>
    <w:rsid w:val="00626B6B"/>
    <w:rsid w:val="00630468"/>
    <w:rsid w:val="00632614"/>
    <w:rsid w:val="00632D00"/>
    <w:rsid w:val="00634598"/>
    <w:rsid w:val="00635DF1"/>
    <w:rsid w:val="00636495"/>
    <w:rsid w:val="00640747"/>
    <w:rsid w:val="00640B04"/>
    <w:rsid w:val="0064142E"/>
    <w:rsid w:val="00642CF8"/>
    <w:rsid w:val="006437DA"/>
    <w:rsid w:val="006452AD"/>
    <w:rsid w:val="0064650B"/>
    <w:rsid w:val="00647138"/>
    <w:rsid w:val="0065163B"/>
    <w:rsid w:val="00651C89"/>
    <w:rsid w:val="00652982"/>
    <w:rsid w:val="006531FF"/>
    <w:rsid w:val="0065662F"/>
    <w:rsid w:val="006571CE"/>
    <w:rsid w:val="0066011F"/>
    <w:rsid w:val="0066351B"/>
    <w:rsid w:val="006637DF"/>
    <w:rsid w:val="006638E8"/>
    <w:rsid w:val="00663903"/>
    <w:rsid w:val="006642A0"/>
    <w:rsid w:val="006660E7"/>
    <w:rsid w:val="00667204"/>
    <w:rsid w:val="006677E3"/>
    <w:rsid w:val="00671679"/>
    <w:rsid w:val="0067177C"/>
    <w:rsid w:val="00672D4A"/>
    <w:rsid w:val="00672E85"/>
    <w:rsid w:val="006746E1"/>
    <w:rsid w:val="006748A8"/>
    <w:rsid w:val="00675A10"/>
    <w:rsid w:val="00676D07"/>
    <w:rsid w:val="00676E10"/>
    <w:rsid w:val="006772FD"/>
    <w:rsid w:val="00682AE3"/>
    <w:rsid w:val="006835C3"/>
    <w:rsid w:val="00683FAF"/>
    <w:rsid w:val="00684022"/>
    <w:rsid w:val="00685A88"/>
    <w:rsid w:val="00685B04"/>
    <w:rsid w:val="006875B3"/>
    <w:rsid w:val="00687A87"/>
    <w:rsid w:val="006904E2"/>
    <w:rsid w:val="00690ABD"/>
    <w:rsid w:val="006922DF"/>
    <w:rsid w:val="00692FC8"/>
    <w:rsid w:val="0069322A"/>
    <w:rsid w:val="00694420"/>
    <w:rsid w:val="006944FB"/>
    <w:rsid w:val="0069471F"/>
    <w:rsid w:val="00694E54"/>
    <w:rsid w:val="006954B6"/>
    <w:rsid w:val="006978DA"/>
    <w:rsid w:val="00697BF0"/>
    <w:rsid w:val="006A2412"/>
    <w:rsid w:val="006A323B"/>
    <w:rsid w:val="006A4275"/>
    <w:rsid w:val="006A666C"/>
    <w:rsid w:val="006A70B3"/>
    <w:rsid w:val="006A74EB"/>
    <w:rsid w:val="006A7E0C"/>
    <w:rsid w:val="006B0A7B"/>
    <w:rsid w:val="006B0BA3"/>
    <w:rsid w:val="006B0BFA"/>
    <w:rsid w:val="006B1388"/>
    <w:rsid w:val="006B5BA4"/>
    <w:rsid w:val="006B7069"/>
    <w:rsid w:val="006B7831"/>
    <w:rsid w:val="006B7954"/>
    <w:rsid w:val="006C0637"/>
    <w:rsid w:val="006C0CC5"/>
    <w:rsid w:val="006C0D12"/>
    <w:rsid w:val="006C1003"/>
    <w:rsid w:val="006C383F"/>
    <w:rsid w:val="006C58E0"/>
    <w:rsid w:val="006C5A5B"/>
    <w:rsid w:val="006C5AE2"/>
    <w:rsid w:val="006C69B5"/>
    <w:rsid w:val="006C6E56"/>
    <w:rsid w:val="006C72FC"/>
    <w:rsid w:val="006C7764"/>
    <w:rsid w:val="006D0F5F"/>
    <w:rsid w:val="006D2D34"/>
    <w:rsid w:val="006D352E"/>
    <w:rsid w:val="006D373F"/>
    <w:rsid w:val="006D3EFF"/>
    <w:rsid w:val="006D43F7"/>
    <w:rsid w:val="006D4667"/>
    <w:rsid w:val="006D4FB4"/>
    <w:rsid w:val="006D6E7E"/>
    <w:rsid w:val="006D7F27"/>
    <w:rsid w:val="006E073C"/>
    <w:rsid w:val="006E09AC"/>
    <w:rsid w:val="006E163A"/>
    <w:rsid w:val="006E1850"/>
    <w:rsid w:val="006E1FF4"/>
    <w:rsid w:val="006E3B58"/>
    <w:rsid w:val="006E45F8"/>
    <w:rsid w:val="006E6CC6"/>
    <w:rsid w:val="006F0191"/>
    <w:rsid w:val="006F026E"/>
    <w:rsid w:val="006F05A9"/>
    <w:rsid w:val="006F2F31"/>
    <w:rsid w:val="006F3555"/>
    <w:rsid w:val="006F3561"/>
    <w:rsid w:val="006F4877"/>
    <w:rsid w:val="006F5154"/>
    <w:rsid w:val="006F72A7"/>
    <w:rsid w:val="006F742A"/>
    <w:rsid w:val="006F78F5"/>
    <w:rsid w:val="007014DF"/>
    <w:rsid w:val="007015F5"/>
    <w:rsid w:val="007016C4"/>
    <w:rsid w:val="00702376"/>
    <w:rsid w:val="00702BB4"/>
    <w:rsid w:val="0070349E"/>
    <w:rsid w:val="007045A4"/>
    <w:rsid w:val="00704969"/>
    <w:rsid w:val="007055DE"/>
    <w:rsid w:val="007059CE"/>
    <w:rsid w:val="0070623A"/>
    <w:rsid w:val="00706D4F"/>
    <w:rsid w:val="00712530"/>
    <w:rsid w:val="00712B78"/>
    <w:rsid w:val="00713521"/>
    <w:rsid w:val="00713DB6"/>
    <w:rsid w:val="007145A1"/>
    <w:rsid w:val="00714690"/>
    <w:rsid w:val="0071481E"/>
    <w:rsid w:val="007160B3"/>
    <w:rsid w:val="007163C8"/>
    <w:rsid w:val="00717AEA"/>
    <w:rsid w:val="007201E5"/>
    <w:rsid w:val="007225C0"/>
    <w:rsid w:val="00722BBB"/>
    <w:rsid w:val="00722EFA"/>
    <w:rsid w:val="00724127"/>
    <w:rsid w:val="007245EE"/>
    <w:rsid w:val="00725350"/>
    <w:rsid w:val="0072765A"/>
    <w:rsid w:val="00727B8F"/>
    <w:rsid w:val="007312BC"/>
    <w:rsid w:val="00731A53"/>
    <w:rsid w:val="00731DDB"/>
    <w:rsid w:val="007339D2"/>
    <w:rsid w:val="0073450B"/>
    <w:rsid w:val="00734BA8"/>
    <w:rsid w:val="00734BC6"/>
    <w:rsid w:val="0073573A"/>
    <w:rsid w:val="00736757"/>
    <w:rsid w:val="00737523"/>
    <w:rsid w:val="007377FC"/>
    <w:rsid w:val="007402AD"/>
    <w:rsid w:val="00740636"/>
    <w:rsid w:val="007408DF"/>
    <w:rsid w:val="00740E77"/>
    <w:rsid w:val="0074210B"/>
    <w:rsid w:val="007425E9"/>
    <w:rsid w:val="007431D9"/>
    <w:rsid w:val="0074366B"/>
    <w:rsid w:val="00743CB9"/>
    <w:rsid w:val="00745426"/>
    <w:rsid w:val="00745D9F"/>
    <w:rsid w:val="00745F54"/>
    <w:rsid w:val="00746116"/>
    <w:rsid w:val="00747D82"/>
    <w:rsid w:val="00750958"/>
    <w:rsid w:val="007524EF"/>
    <w:rsid w:val="007529D6"/>
    <w:rsid w:val="0075312A"/>
    <w:rsid w:val="00753694"/>
    <w:rsid w:val="00754133"/>
    <w:rsid w:val="0075593B"/>
    <w:rsid w:val="00756DEC"/>
    <w:rsid w:val="00757E23"/>
    <w:rsid w:val="00757F24"/>
    <w:rsid w:val="007600AB"/>
    <w:rsid w:val="00760FE4"/>
    <w:rsid w:val="0076137F"/>
    <w:rsid w:val="00762BFA"/>
    <w:rsid w:val="00763BD9"/>
    <w:rsid w:val="0077013F"/>
    <w:rsid w:val="00770EA7"/>
    <w:rsid w:val="00772242"/>
    <w:rsid w:val="00773984"/>
    <w:rsid w:val="00774314"/>
    <w:rsid w:val="00774382"/>
    <w:rsid w:val="007746E5"/>
    <w:rsid w:val="00775492"/>
    <w:rsid w:val="007762D6"/>
    <w:rsid w:val="007773D0"/>
    <w:rsid w:val="007777C3"/>
    <w:rsid w:val="0078057F"/>
    <w:rsid w:val="0078176C"/>
    <w:rsid w:val="00781A36"/>
    <w:rsid w:val="00781D0A"/>
    <w:rsid w:val="0078273C"/>
    <w:rsid w:val="00782C85"/>
    <w:rsid w:val="007832E1"/>
    <w:rsid w:val="0078518D"/>
    <w:rsid w:val="007851C8"/>
    <w:rsid w:val="00785302"/>
    <w:rsid w:val="00785F4A"/>
    <w:rsid w:val="007868C6"/>
    <w:rsid w:val="007905BC"/>
    <w:rsid w:val="007927B3"/>
    <w:rsid w:val="0079431E"/>
    <w:rsid w:val="007943AC"/>
    <w:rsid w:val="00794816"/>
    <w:rsid w:val="00796EBC"/>
    <w:rsid w:val="0079757F"/>
    <w:rsid w:val="0079774C"/>
    <w:rsid w:val="007A0606"/>
    <w:rsid w:val="007A0CD0"/>
    <w:rsid w:val="007A0E88"/>
    <w:rsid w:val="007A114B"/>
    <w:rsid w:val="007A1165"/>
    <w:rsid w:val="007A1226"/>
    <w:rsid w:val="007A2376"/>
    <w:rsid w:val="007A35FF"/>
    <w:rsid w:val="007A36A1"/>
    <w:rsid w:val="007A5A87"/>
    <w:rsid w:val="007A7203"/>
    <w:rsid w:val="007B1C6F"/>
    <w:rsid w:val="007B1F98"/>
    <w:rsid w:val="007B20D4"/>
    <w:rsid w:val="007B2583"/>
    <w:rsid w:val="007B2DBA"/>
    <w:rsid w:val="007B3C70"/>
    <w:rsid w:val="007B5754"/>
    <w:rsid w:val="007B67DC"/>
    <w:rsid w:val="007B6B50"/>
    <w:rsid w:val="007B7B18"/>
    <w:rsid w:val="007C14FF"/>
    <w:rsid w:val="007C3315"/>
    <w:rsid w:val="007C406B"/>
    <w:rsid w:val="007C4D15"/>
    <w:rsid w:val="007C5946"/>
    <w:rsid w:val="007C5A19"/>
    <w:rsid w:val="007C6083"/>
    <w:rsid w:val="007C68D1"/>
    <w:rsid w:val="007C77BA"/>
    <w:rsid w:val="007C78F2"/>
    <w:rsid w:val="007D02DA"/>
    <w:rsid w:val="007D0DD9"/>
    <w:rsid w:val="007D47B8"/>
    <w:rsid w:val="007D4AB0"/>
    <w:rsid w:val="007D4F7E"/>
    <w:rsid w:val="007D519C"/>
    <w:rsid w:val="007D5335"/>
    <w:rsid w:val="007D755F"/>
    <w:rsid w:val="007D7B05"/>
    <w:rsid w:val="007E14AB"/>
    <w:rsid w:val="007E1F2F"/>
    <w:rsid w:val="007E324A"/>
    <w:rsid w:val="007E5246"/>
    <w:rsid w:val="007E5742"/>
    <w:rsid w:val="007E586F"/>
    <w:rsid w:val="007E5E83"/>
    <w:rsid w:val="007E60D2"/>
    <w:rsid w:val="007E627B"/>
    <w:rsid w:val="007E69DA"/>
    <w:rsid w:val="007E788D"/>
    <w:rsid w:val="007E79C6"/>
    <w:rsid w:val="007F14D2"/>
    <w:rsid w:val="007F18E8"/>
    <w:rsid w:val="007F1A8D"/>
    <w:rsid w:val="007F2EE7"/>
    <w:rsid w:val="007F3A7C"/>
    <w:rsid w:val="007F3CC1"/>
    <w:rsid w:val="007F4065"/>
    <w:rsid w:val="007F4F3A"/>
    <w:rsid w:val="007F5160"/>
    <w:rsid w:val="007F52F0"/>
    <w:rsid w:val="008004BE"/>
    <w:rsid w:val="00800B04"/>
    <w:rsid w:val="00802279"/>
    <w:rsid w:val="00802822"/>
    <w:rsid w:val="00802944"/>
    <w:rsid w:val="00803753"/>
    <w:rsid w:val="00803779"/>
    <w:rsid w:val="00803A4F"/>
    <w:rsid w:val="00805322"/>
    <w:rsid w:val="00805EB6"/>
    <w:rsid w:val="008065BB"/>
    <w:rsid w:val="008069F5"/>
    <w:rsid w:val="008102F5"/>
    <w:rsid w:val="00810623"/>
    <w:rsid w:val="008109F0"/>
    <w:rsid w:val="00810FC6"/>
    <w:rsid w:val="0081375B"/>
    <w:rsid w:val="0081522F"/>
    <w:rsid w:val="0081649C"/>
    <w:rsid w:val="0081656E"/>
    <w:rsid w:val="00817142"/>
    <w:rsid w:val="00817520"/>
    <w:rsid w:val="00817E45"/>
    <w:rsid w:val="008202D4"/>
    <w:rsid w:val="00820854"/>
    <w:rsid w:val="00823748"/>
    <w:rsid w:val="00824D67"/>
    <w:rsid w:val="00825564"/>
    <w:rsid w:val="008255E8"/>
    <w:rsid w:val="00826F1D"/>
    <w:rsid w:val="00827028"/>
    <w:rsid w:val="00830181"/>
    <w:rsid w:val="0083062E"/>
    <w:rsid w:val="00831371"/>
    <w:rsid w:val="0083141F"/>
    <w:rsid w:val="008323BA"/>
    <w:rsid w:val="00832F4E"/>
    <w:rsid w:val="0083310D"/>
    <w:rsid w:val="0083321F"/>
    <w:rsid w:val="00833B01"/>
    <w:rsid w:val="00834761"/>
    <w:rsid w:val="00842181"/>
    <w:rsid w:val="00843FDA"/>
    <w:rsid w:val="00843FDE"/>
    <w:rsid w:val="00844221"/>
    <w:rsid w:val="00844454"/>
    <w:rsid w:val="008452BE"/>
    <w:rsid w:val="00845846"/>
    <w:rsid w:val="00845A05"/>
    <w:rsid w:val="00845B64"/>
    <w:rsid w:val="00845F4B"/>
    <w:rsid w:val="00845F75"/>
    <w:rsid w:val="0084708E"/>
    <w:rsid w:val="008503F6"/>
    <w:rsid w:val="00850600"/>
    <w:rsid w:val="008507CC"/>
    <w:rsid w:val="00850E24"/>
    <w:rsid w:val="0085160A"/>
    <w:rsid w:val="00851675"/>
    <w:rsid w:val="00851A2D"/>
    <w:rsid w:val="00851E55"/>
    <w:rsid w:val="00852AEE"/>
    <w:rsid w:val="0085342C"/>
    <w:rsid w:val="008537C9"/>
    <w:rsid w:val="00853BA1"/>
    <w:rsid w:val="00860434"/>
    <w:rsid w:val="008643BC"/>
    <w:rsid w:val="00864459"/>
    <w:rsid w:val="00864B3E"/>
    <w:rsid w:val="00866B5F"/>
    <w:rsid w:val="00867D80"/>
    <w:rsid w:val="0087186C"/>
    <w:rsid w:val="00871CFA"/>
    <w:rsid w:val="00872005"/>
    <w:rsid w:val="008723B4"/>
    <w:rsid w:val="00873FFB"/>
    <w:rsid w:val="00874924"/>
    <w:rsid w:val="008749DA"/>
    <w:rsid w:val="00875484"/>
    <w:rsid w:val="00875A1D"/>
    <w:rsid w:val="00876574"/>
    <w:rsid w:val="00877185"/>
    <w:rsid w:val="008800A0"/>
    <w:rsid w:val="00884F0D"/>
    <w:rsid w:val="0088521F"/>
    <w:rsid w:val="00886A7B"/>
    <w:rsid w:val="00891055"/>
    <w:rsid w:val="008915D3"/>
    <w:rsid w:val="0089208A"/>
    <w:rsid w:val="00892DCC"/>
    <w:rsid w:val="008932F8"/>
    <w:rsid w:val="008942E7"/>
    <w:rsid w:val="00894E5E"/>
    <w:rsid w:val="00894F81"/>
    <w:rsid w:val="0089520D"/>
    <w:rsid w:val="00895730"/>
    <w:rsid w:val="0089698C"/>
    <w:rsid w:val="00897652"/>
    <w:rsid w:val="00897D9B"/>
    <w:rsid w:val="008A0981"/>
    <w:rsid w:val="008A1193"/>
    <w:rsid w:val="008A1580"/>
    <w:rsid w:val="008A1E8B"/>
    <w:rsid w:val="008A24EC"/>
    <w:rsid w:val="008A2A54"/>
    <w:rsid w:val="008A31CE"/>
    <w:rsid w:val="008A405B"/>
    <w:rsid w:val="008A4759"/>
    <w:rsid w:val="008A5B3F"/>
    <w:rsid w:val="008A63B7"/>
    <w:rsid w:val="008A6A81"/>
    <w:rsid w:val="008A7C6D"/>
    <w:rsid w:val="008B0237"/>
    <w:rsid w:val="008B063A"/>
    <w:rsid w:val="008B1238"/>
    <w:rsid w:val="008B1313"/>
    <w:rsid w:val="008B3CF8"/>
    <w:rsid w:val="008B4738"/>
    <w:rsid w:val="008B4AC2"/>
    <w:rsid w:val="008B4CF1"/>
    <w:rsid w:val="008B4D03"/>
    <w:rsid w:val="008B5318"/>
    <w:rsid w:val="008B5E29"/>
    <w:rsid w:val="008B692C"/>
    <w:rsid w:val="008B6EA6"/>
    <w:rsid w:val="008B715A"/>
    <w:rsid w:val="008B7916"/>
    <w:rsid w:val="008C0A8B"/>
    <w:rsid w:val="008C1D92"/>
    <w:rsid w:val="008C273F"/>
    <w:rsid w:val="008C2FD3"/>
    <w:rsid w:val="008C5CC6"/>
    <w:rsid w:val="008C6AB6"/>
    <w:rsid w:val="008D005E"/>
    <w:rsid w:val="008D02A4"/>
    <w:rsid w:val="008D0CDC"/>
    <w:rsid w:val="008D0D25"/>
    <w:rsid w:val="008D27B5"/>
    <w:rsid w:val="008D2ADD"/>
    <w:rsid w:val="008D300D"/>
    <w:rsid w:val="008D3183"/>
    <w:rsid w:val="008D4732"/>
    <w:rsid w:val="008D48AF"/>
    <w:rsid w:val="008D4AD2"/>
    <w:rsid w:val="008D5CC8"/>
    <w:rsid w:val="008D6383"/>
    <w:rsid w:val="008D7193"/>
    <w:rsid w:val="008D7251"/>
    <w:rsid w:val="008E16C1"/>
    <w:rsid w:val="008E5B79"/>
    <w:rsid w:val="008E6B94"/>
    <w:rsid w:val="008E6DB4"/>
    <w:rsid w:val="008F25B4"/>
    <w:rsid w:val="008F27C7"/>
    <w:rsid w:val="008F2F75"/>
    <w:rsid w:val="008F337F"/>
    <w:rsid w:val="008F3B3B"/>
    <w:rsid w:val="008F5040"/>
    <w:rsid w:val="008F6B1D"/>
    <w:rsid w:val="009009AA"/>
    <w:rsid w:val="0090177B"/>
    <w:rsid w:val="009032F5"/>
    <w:rsid w:val="009038DF"/>
    <w:rsid w:val="00904504"/>
    <w:rsid w:val="00905070"/>
    <w:rsid w:val="009051F7"/>
    <w:rsid w:val="0090569A"/>
    <w:rsid w:val="00905D46"/>
    <w:rsid w:val="009063A0"/>
    <w:rsid w:val="0090678B"/>
    <w:rsid w:val="00906D9E"/>
    <w:rsid w:val="0090704F"/>
    <w:rsid w:val="009079A4"/>
    <w:rsid w:val="00907A3A"/>
    <w:rsid w:val="00911A8D"/>
    <w:rsid w:val="009122B5"/>
    <w:rsid w:val="00912A8E"/>
    <w:rsid w:val="00912DF2"/>
    <w:rsid w:val="00913CE4"/>
    <w:rsid w:val="00914788"/>
    <w:rsid w:val="00915524"/>
    <w:rsid w:val="009156D9"/>
    <w:rsid w:val="00916C7E"/>
    <w:rsid w:val="00916ED9"/>
    <w:rsid w:val="00917BCE"/>
    <w:rsid w:val="00917FF0"/>
    <w:rsid w:val="00920077"/>
    <w:rsid w:val="00921076"/>
    <w:rsid w:val="00921C4D"/>
    <w:rsid w:val="0092311A"/>
    <w:rsid w:val="00923A59"/>
    <w:rsid w:val="009245A6"/>
    <w:rsid w:val="00925740"/>
    <w:rsid w:val="00927C7F"/>
    <w:rsid w:val="00931E60"/>
    <w:rsid w:val="00932CE4"/>
    <w:rsid w:val="00933C6B"/>
    <w:rsid w:val="009357E0"/>
    <w:rsid w:val="009359A4"/>
    <w:rsid w:val="00935C12"/>
    <w:rsid w:val="00935C7F"/>
    <w:rsid w:val="00936698"/>
    <w:rsid w:val="00936DF1"/>
    <w:rsid w:val="009375AB"/>
    <w:rsid w:val="00937E23"/>
    <w:rsid w:val="009416DD"/>
    <w:rsid w:val="0094357C"/>
    <w:rsid w:val="0094405C"/>
    <w:rsid w:val="00944120"/>
    <w:rsid w:val="0094430C"/>
    <w:rsid w:val="00944840"/>
    <w:rsid w:val="00945564"/>
    <w:rsid w:val="00946583"/>
    <w:rsid w:val="00946AAD"/>
    <w:rsid w:val="009477D0"/>
    <w:rsid w:val="00947D04"/>
    <w:rsid w:val="0095098A"/>
    <w:rsid w:val="00951237"/>
    <w:rsid w:val="00951DF2"/>
    <w:rsid w:val="00953AB9"/>
    <w:rsid w:val="00955E1E"/>
    <w:rsid w:val="00956767"/>
    <w:rsid w:val="00957830"/>
    <w:rsid w:val="00957A09"/>
    <w:rsid w:val="00960C4D"/>
    <w:rsid w:val="00961334"/>
    <w:rsid w:val="00961A1C"/>
    <w:rsid w:val="00962098"/>
    <w:rsid w:val="009637B2"/>
    <w:rsid w:val="00963C0A"/>
    <w:rsid w:val="0096522F"/>
    <w:rsid w:val="009656A6"/>
    <w:rsid w:val="009672BD"/>
    <w:rsid w:val="00967633"/>
    <w:rsid w:val="00967723"/>
    <w:rsid w:val="00970167"/>
    <w:rsid w:val="009701E2"/>
    <w:rsid w:val="00970311"/>
    <w:rsid w:val="009703E5"/>
    <w:rsid w:val="0097045B"/>
    <w:rsid w:val="00970A13"/>
    <w:rsid w:val="00970A9F"/>
    <w:rsid w:val="009717A7"/>
    <w:rsid w:val="00971941"/>
    <w:rsid w:val="00971C18"/>
    <w:rsid w:val="00971CC6"/>
    <w:rsid w:val="00972B05"/>
    <w:rsid w:val="009737DC"/>
    <w:rsid w:val="00974460"/>
    <w:rsid w:val="00974AB8"/>
    <w:rsid w:val="00975053"/>
    <w:rsid w:val="0097519F"/>
    <w:rsid w:val="0097545C"/>
    <w:rsid w:val="00976A28"/>
    <w:rsid w:val="00976CEA"/>
    <w:rsid w:val="00977002"/>
    <w:rsid w:val="009809B4"/>
    <w:rsid w:val="00980E03"/>
    <w:rsid w:val="00980E73"/>
    <w:rsid w:val="009830EE"/>
    <w:rsid w:val="00984D45"/>
    <w:rsid w:val="009850F8"/>
    <w:rsid w:val="00985548"/>
    <w:rsid w:val="00985E58"/>
    <w:rsid w:val="00987E63"/>
    <w:rsid w:val="009903DC"/>
    <w:rsid w:val="00991643"/>
    <w:rsid w:val="0099302A"/>
    <w:rsid w:val="00993337"/>
    <w:rsid w:val="00995277"/>
    <w:rsid w:val="00995478"/>
    <w:rsid w:val="00995EBC"/>
    <w:rsid w:val="00996871"/>
    <w:rsid w:val="00996C5D"/>
    <w:rsid w:val="00996F9D"/>
    <w:rsid w:val="009977B7"/>
    <w:rsid w:val="00997B02"/>
    <w:rsid w:val="00997BF2"/>
    <w:rsid w:val="00997D0C"/>
    <w:rsid w:val="009A066D"/>
    <w:rsid w:val="009A1CB0"/>
    <w:rsid w:val="009A2067"/>
    <w:rsid w:val="009A21A4"/>
    <w:rsid w:val="009A36F8"/>
    <w:rsid w:val="009A3AD7"/>
    <w:rsid w:val="009A5617"/>
    <w:rsid w:val="009A6185"/>
    <w:rsid w:val="009A7A48"/>
    <w:rsid w:val="009B04ED"/>
    <w:rsid w:val="009B0A53"/>
    <w:rsid w:val="009B1E6B"/>
    <w:rsid w:val="009B1EB4"/>
    <w:rsid w:val="009B2571"/>
    <w:rsid w:val="009B429C"/>
    <w:rsid w:val="009B4731"/>
    <w:rsid w:val="009B5F82"/>
    <w:rsid w:val="009B7A8E"/>
    <w:rsid w:val="009B7EA3"/>
    <w:rsid w:val="009C02F1"/>
    <w:rsid w:val="009C0517"/>
    <w:rsid w:val="009C0A74"/>
    <w:rsid w:val="009C4845"/>
    <w:rsid w:val="009C4E50"/>
    <w:rsid w:val="009C5925"/>
    <w:rsid w:val="009C5E5D"/>
    <w:rsid w:val="009D0F00"/>
    <w:rsid w:val="009D172E"/>
    <w:rsid w:val="009D233F"/>
    <w:rsid w:val="009D2BCE"/>
    <w:rsid w:val="009D3046"/>
    <w:rsid w:val="009D3541"/>
    <w:rsid w:val="009D62FC"/>
    <w:rsid w:val="009D64CF"/>
    <w:rsid w:val="009D6E2B"/>
    <w:rsid w:val="009D72BA"/>
    <w:rsid w:val="009E083F"/>
    <w:rsid w:val="009E0EDA"/>
    <w:rsid w:val="009E0F82"/>
    <w:rsid w:val="009E1F59"/>
    <w:rsid w:val="009E2D9C"/>
    <w:rsid w:val="009E4223"/>
    <w:rsid w:val="009E5542"/>
    <w:rsid w:val="009E580B"/>
    <w:rsid w:val="009E5946"/>
    <w:rsid w:val="009E5D8B"/>
    <w:rsid w:val="009E7183"/>
    <w:rsid w:val="009F06C1"/>
    <w:rsid w:val="009F0C22"/>
    <w:rsid w:val="009F22E0"/>
    <w:rsid w:val="009F24D0"/>
    <w:rsid w:val="009F2FA8"/>
    <w:rsid w:val="009F37F6"/>
    <w:rsid w:val="009F505C"/>
    <w:rsid w:val="009F69DB"/>
    <w:rsid w:val="009F79DA"/>
    <w:rsid w:val="009F7C5B"/>
    <w:rsid w:val="00A00BF9"/>
    <w:rsid w:val="00A0149E"/>
    <w:rsid w:val="00A0255F"/>
    <w:rsid w:val="00A02EA8"/>
    <w:rsid w:val="00A030DD"/>
    <w:rsid w:val="00A03DB0"/>
    <w:rsid w:val="00A04A19"/>
    <w:rsid w:val="00A05227"/>
    <w:rsid w:val="00A06806"/>
    <w:rsid w:val="00A105BF"/>
    <w:rsid w:val="00A11DDE"/>
    <w:rsid w:val="00A12347"/>
    <w:rsid w:val="00A125F5"/>
    <w:rsid w:val="00A12EEE"/>
    <w:rsid w:val="00A132E9"/>
    <w:rsid w:val="00A1341B"/>
    <w:rsid w:val="00A13B6C"/>
    <w:rsid w:val="00A14105"/>
    <w:rsid w:val="00A1498B"/>
    <w:rsid w:val="00A1554D"/>
    <w:rsid w:val="00A16AD2"/>
    <w:rsid w:val="00A1741B"/>
    <w:rsid w:val="00A17EA5"/>
    <w:rsid w:val="00A2141C"/>
    <w:rsid w:val="00A21766"/>
    <w:rsid w:val="00A22CE5"/>
    <w:rsid w:val="00A2327A"/>
    <w:rsid w:val="00A23BE6"/>
    <w:rsid w:val="00A23FEB"/>
    <w:rsid w:val="00A24E39"/>
    <w:rsid w:val="00A255CD"/>
    <w:rsid w:val="00A258D4"/>
    <w:rsid w:val="00A26DF8"/>
    <w:rsid w:val="00A31043"/>
    <w:rsid w:val="00A31563"/>
    <w:rsid w:val="00A31B03"/>
    <w:rsid w:val="00A32E94"/>
    <w:rsid w:val="00A33092"/>
    <w:rsid w:val="00A33634"/>
    <w:rsid w:val="00A33C23"/>
    <w:rsid w:val="00A3504E"/>
    <w:rsid w:val="00A350B8"/>
    <w:rsid w:val="00A35803"/>
    <w:rsid w:val="00A35C4F"/>
    <w:rsid w:val="00A37CB7"/>
    <w:rsid w:val="00A40648"/>
    <w:rsid w:val="00A40846"/>
    <w:rsid w:val="00A41883"/>
    <w:rsid w:val="00A424A5"/>
    <w:rsid w:val="00A42A8F"/>
    <w:rsid w:val="00A42F61"/>
    <w:rsid w:val="00A4304A"/>
    <w:rsid w:val="00A452B4"/>
    <w:rsid w:val="00A45707"/>
    <w:rsid w:val="00A4575C"/>
    <w:rsid w:val="00A45D90"/>
    <w:rsid w:val="00A46632"/>
    <w:rsid w:val="00A46A05"/>
    <w:rsid w:val="00A46BD7"/>
    <w:rsid w:val="00A47E10"/>
    <w:rsid w:val="00A50F57"/>
    <w:rsid w:val="00A51D3A"/>
    <w:rsid w:val="00A529D6"/>
    <w:rsid w:val="00A52A05"/>
    <w:rsid w:val="00A55D01"/>
    <w:rsid w:val="00A5639B"/>
    <w:rsid w:val="00A5643A"/>
    <w:rsid w:val="00A570F2"/>
    <w:rsid w:val="00A579E3"/>
    <w:rsid w:val="00A57BFB"/>
    <w:rsid w:val="00A6040F"/>
    <w:rsid w:val="00A6233E"/>
    <w:rsid w:val="00A62869"/>
    <w:rsid w:val="00A629FA"/>
    <w:rsid w:val="00A638B3"/>
    <w:rsid w:val="00A641EC"/>
    <w:rsid w:val="00A656B3"/>
    <w:rsid w:val="00A67C7E"/>
    <w:rsid w:val="00A70171"/>
    <w:rsid w:val="00A72B57"/>
    <w:rsid w:val="00A743EA"/>
    <w:rsid w:val="00A75BE3"/>
    <w:rsid w:val="00A76C65"/>
    <w:rsid w:val="00A77438"/>
    <w:rsid w:val="00A77466"/>
    <w:rsid w:val="00A778F0"/>
    <w:rsid w:val="00A77C91"/>
    <w:rsid w:val="00A81021"/>
    <w:rsid w:val="00A812D7"/>
    <w:rsid w:val="00A81514"/>
    <w:rsid w:val="00A82025"/>
    <w:rsid w:val="00A823F2"/>
    <w:rsid w:val="00A84989"/>
    <w:rsid w:val="00A84D0B"/>
    <w:rsid w:val="00A86358"/>
    <w:rsid w:val="00A86B53"/>
    <w:rsid w:val="00A86B9B"/>
    <w:rsid w:val="00A86F38"/>
    <w:rsid w:val="00A877DA"/>
    <w:rsid w:val="00A9040D"/>
    <w:rsid w:val="00A9089A"/>
    <w:rsid w:val="00A91345"/>
    <w:rsid w:val="00A919CC"/>
    <w:rsid w:val="00A94DC7"/>
    <w:rsid w:val="00A94F9D"/>
    <w:rsid w:val="00A96705"/>
    <w:rsid w:val="00A96963"/>
    <w:rsid w:val="00A972E4"/>
    <w:rsid w:val="00AA213D"/>
    <w:rsid w:val="00AA6740"/>
    <w:rsid w:val="00AB1055"/>
    <w:rsid w:val="00AB10B9"/>
    <w:rsid w:val="00AB1AAD"/>
    <w:rsid w:val="00AB2B94"/>
    <w:rsid w:val="00AB3162"/>
    <w:rsid w:val="00AB39ED"/>
    <w:rsid w:val="00AB3C8C"/>
    <w:rsid w:val="00AB46ED"/>
    <w:rsid w:val="00AB5A06"/>
    <w:rsid w:val="00AB5D98"/>
    <w:rsid w:val="00AB60D5"/>
    <w:rsid w:val="00AB7361"/>
    <w:rsid w:val="00AB7B0E"/>
    <w:rsid w:val="00AC22BC"/>
    <w:rsid w:val="00AC2CD4"/>
    <w:rsid w:val="00AC314C"/>
    <w:rsid w:val="00AC54AF"/>
    <w:rsid w:val="00AC590F"/>
    <w:rsid w:val="00AC5AB7"/>
    <w:rsid w:val="00AC6E3C"/>
    <w:rsid w:val="00AC7AFE"/>
    <w:rsid w:val="00AD0930"/>
    <w:rsid w:val="00AD262F"/>
    <w:rsid w:val="00AD3829"/>
    <w:rsid w:val="00AD5014"/>
    <w:rsid w:val="00AD50A1"/>
    <w:rsid w:val="00AD6B66"/>
    <w:rsid w:val="00AD73CB"/>
    <w:rsid w:val="00AD7571"/>
    <w:rsid w:val="00AD790A"/>
    <w:rsid w:val="00AD7E0D"/>
    <w:rsid w:val="00AE15FA"/>
    <w:rsid w:val="00AE1CC8"/>
    <w:rsid w:val="00AE4045"/>
    <w:rsid w:val="00AE4C70"/>
    <w:rsid w:val="00AE5492"/>
    <w:rsid w:val="00AE62C0"/>
    <w:rsid w:val="00AE667D"/>
    <w:rsid w:val="00AE6BC6"/>
    <w:rsid w:val="00AE6CA3"/>
    <w:rsid w:val="00AF07EB"/>
    <w:rsid w:val="00AF12C6"/>
    <w:rsid w:val="00AF1E86"/>
    <w:rsid w:val="00AF1F09"/>
    <w:rsid w:val="00AF3F95"/>
    <w:rsid w:val="00AF4108"/>
    <w:rsid w:val="00AF4BBA"/>
    <w:rsid w:val="00AF7AE3"/>
    <w:rsid w:val="00B000EB"/>
    <w:rsid w:val="00B00D6E"/>
    <w:rsid w:val="00B021F0"/>
    <w:rsid w:val="00B0284A"/>
    <w:rsid w:val="00B03016"/>
    <w:rsid w:val="00B04B69"/>
    <w:rsid w:val="00B06D98"/>
    <w:rsid w:val="00B070D5"/>
    <w:rsid w:val="00B0710F"/>
    <w:rsid w:val="00B103B7"/>
    <w:rsid w:val="00B11497"/>
    <w:rsid w:val="00B12F0C"/>
    <w:rsid w:val="00B151ED"/>
    <w:rsid w:val="00B15CD3"/>
    <w:rsid w:val="00B171FD"/>
    <w:rsid w:val="00B1780F"/>
    <w:rsid w:val="00B17E59"/>
    <w:rsid w:val="00B21BF7"/>
    <w:rsid w:val="00B2223F"/>
    <w:rsid w:val="00B22736"/>
    <w:rsid w:val="00B23DC8"/>
    <w:rsid w:val="00B248F6"/>
    <w:rsid w:val="00B25E64"/>
    <w:rsid w:val="00B27368"/>
    <w:rsid w:val="00B30795"/>
    <w:rsid w:val="00B32D70"/>
    <w:rsid w:val="00B32F00"/>
    <w:rsid w:val="00B34D03"/>
    <w:rsid w:val="00B34F16"/>
    <w:rsid w:val="00B37320"/>
    <w:rsid w:val="00B375BF"/>
    <w:rsid w:val="00B378AB"/>
    <w:rsid w:val="00B422A5"/>
    <w:rsid w:val="00B42825"/>
    <w:rsid w:val="00B44BAA"/>
    <w:rsid w:val="00B462C8"/>
    <w:rsid w:val="00B46F13"/>
    <w:rsid w:val="00B4774C"/>
    <w:rsid w:val="00B53800"/>
    <w:rsid w:val="00B54436"/>
    <w:rsid w:val="00B548EA"/>
    <w:rsid w:val="00B556AB"/>
    <w:rsid w:val="00B5592C"/>
    <w:rsid w:val="00B55ACE"/>
    <w:rsid w:val="00B55DA6"/>
    <w:rsid w:val="00B5656D"/>
    <w:rsid w:val="00B56C8C"/>
    <w:rsid w:val="00B575FA"/>
    <w:rsid w:val="00B57795"/>
    <w:rsid w:val="00B5781B"/>
    <w:rsid w:val="00B57C97"/>
    <w:rsid w:val="00B6073E"/>
    <w:rsid w:val="00B624E1"/>
    <w:rsid w:val="00B643B9"/>
    <w:rsid w:val="00B643F4"/>
    <w:rsid w:val="00B647A4"/>
    <w:rsid w:val="00B65025"/>
    <w:rsid w:val="00B650C1"/>
    <w:rsid w:val="00B660F9"/>
    <w:rsid w:val="00B6628E"/>
    <w:rsid w:val="00B66A67"/>
    <w:rsid w:val="00B70298"/>
    <w:rsid w:val="00B712CA"/>
    <w:rsid w:val="00B719B6"/>
    <w:rsid w:val="00B731DA"/>
    <w:rsid w:val="00B73A3A"/>
    <w:rsid w:val="00B767E9"/>
    <w:rsid w:val="00B77EF1"/>
    <w:rsid w:val="00B807F0"/>
    <w:rsid w:val="00B81443"/>
    <w:rsid w:val="00B81A5F"/>
    <w:rsid w:val="00B823B5"/>
    <w:rsid w:val="00B82472"/>
    <w:rsid w:val="00B849C8"/>
    <w:rsid w:val="00B8537A"/>
    <w:rsid w:val="00B85CFF"/>
    <w:rsid w:val="00B85F0D"/>
    <w:rsid w:val="00B862D7"/>
    <w:rsid w:val="00B86325"/>
    <w:rsid w:val="00B87375"/>
    <w:rsid w:val="00B90E24"/>
    <w:rsid w:val="00B90E4C"/>
    <w:rsid w:val="00B912FA"/>
    <w:rsid w:val="00B91732"/>
    <w:rsid w:val="00B91B75"/>
    <w:rsid w:val="00B92F8B"/>
    <w:rsid w:val="00B932E6"/>
    <w:rsid w:val="00B93762"/>
    <w:rsid w:val="00B94536"/>
    <w:rsid w:val="00B96573"/>
    <w:rsid w:val="00BA07D0"/>
    <w:rsid w:val="00BA0E53"/>
    <w:rsid w:val="00BA136E"/>
    <w:rsid w:val="00BA24B6"/>
    <w:rsid w:val="00BA2EC6"/>
    <w:rsid w:val="00BA4A80"/>
    <w:rsid w:val="00BA5247"/>
    <w:rsid w:val="00BA59FB"/>
    <w:rsid w:val="00BA6006"/>
    <w:rsid w:val="00BA6301"/>
    <w:rsid w:val="00BA6EEC"/>
    <w:rsid w:val="00BB073E"/>
    <w:rsid w:val="00BB1516"/>
    <w:rsid w:val="00BB174B"/>
    <w:rsid w:val="00BB68CC"/>
    <w:rsid w:val="00BB6F09"/>
    <w:rsid w:val="00BB6F3F"/>
    <w:rsid w:val="00BB703D"/>
    <w:rsid w:val="00BB7E4C"/>
    <w:rsid w:val="00BC017B"/>
    <w:rsid w:val="00BC03B6"/>
    <w:rsid w:val="00BC1D02"/>
    <w:rsid w:val="00BC25F1"/>
    <w:rsid w:val="00BC28A6"/>
    <w:rsid w:val="00BC28B4"/>
    <w:rsid w:val="00BC2A81"/>
    <w:rsid w:val="00BC2C66"/>
    <w:rsid w:val="00BC2CA1"/>
    <w:rsid w:val="00BC3581"/>
    <w:rsid w:val="00BC36CE"/>
    <w:rsid w:val="00BC3ACB"/>
    <w:rsid w:val="00BC436D"/>
    <w:rsid w:val="00BC61A3"/>
    <w:rsid w:val="00BC63FB"/>
    <w:rsid w:val="00BC69CC"/>
    <w:rsid w:val="00BC6B56"/>
    <w:rsid w:val="00BC6FE9"/>
    <w:rsid w:val="00BD0A2A"/>
    <w:rsid w:val="00BD1E5D"/>
    <w:rsid w:val="00BD245F"/>
    <w:rsid w:val="00BD3120"/>
    <w:rsid w:val="00BD3135"/>
    <w:rsid w:val="00BD360F"/>
    <w:rsid w:val="00BD571A"/>
    <w:rsid w:val="00BD5E51"/>
    <w:rsid w:val="00BD6A74"/>
    <w:rsid w:val="00BD7A34"/>
    <w:rsid w:val="00BE078A"/>
    <w:rsid w:val="00BE12A5"/>
    <w:rsid w:val="00BE18D7"/>
    <w:rsid w:val="00BE4A27"/>
    <w:rsid w:val="00BE5918"/>
    <w:rsid w:val="00BE6001"/>
    <w:rsid w:val="00BE6A46"/>
    <w:rsid w:val="00BE6A5B"/>
    <w:rsid w:val="00BF0A72"/>
    <w:rsid w:val="00BF16FE"/>
    <w:rsid w:val="00BF2B3E"/>
    <w:rsid w:val="00BF32D9"/>
    <w:rsid w:val="00BF5331"/>
    <w:rsid w:val="00BF63BB"/>
    <w:rsid w:val="00BF6B95"/>
    <w:rsid w:val="00BF7073"/>
    <w:rsid w:val="00C01F1E"/>
    <w:rsid w:val="00C036E9"/>
    <w:rsid w:val="00C04F2D"/>
    <w:rsid w:val="00C05198"/>
    <w:rsid w:val="00C0521B"/>
    <w:rsid w:val="00C063F9"/>
    <w:rsid w:val="00C06F14"/>
    <w:rsid w:val="00C06F5C"/>
    <w:rsid w:val="00C07018"/>
    <w:rsid w:val="00C105B0"/>
    <w:rsid w:val="00C11561"/>
    <w:rsid w:val="00C119B8"/>
    <w:rsid w:val="00C11B92"/>
    <w:rsid w:val="00C124B1"/>
    <w:rsid w:val="00C12C08"/>
    <w:rsid w:val="00C12D1D"/>
    <w:rsid w:val="00C13431"/>
    <w:rsid w:val="00C165DB"/>
    <w:rsid w:val="00C16D1F"/>
    <w:rsid w:val="00C17387"/>
    <w:rsid w:val="00C20CBC"/>
    <w:rsid w:val="00C215D0"/>
    <w:rsid w:val="00C21E36"/>
    <w:rsid w:val="00C24584"/>
    <w:rsid w:val="00C24F68"/>
    <w:rsid w:val="00C266C3"/>
    <w:rsid w:val="00C27A40"/>
    <w:rsid w:val="00C304D3"/>
    <w:rsid w:val="00C30B2C"/>
    <w:rsid w:val="00C30C38"/>
    <w:rsid w:val="00C33F0D"/>
    <w:rsid w:val="00C34A90"/>
    <w:rsid w:val="00C3524B"/>
    <w:rsid w:val="00C3543A"/>
    <w:rsid w:val="00C3566F"/>
    <w:rsid w:val="00C35FA5"/>
    <w:rsid w:val="00C36C75"/>
    <w:rsid w:val="00C40E80"/>
    <w:rsid w:val="00C42CC7"/>
    <w:rsid w:val="00C43EE0"/>
    <w:rsid w:val="00C449F8"/>
    <w:rsid w:val="00C44C43"/>
    <w:rsid w:val="00C46187"/>
    <w:rsid w:val="00C47332"/>
    <w:rsid w:val="00C50599"/>
    <w:rsid w:val="00C508A3"/>
    <w:rsid w:val="00C50994"/>
    <w:rsid w:val="00C52594"/>
    <w:rsid w:val="00C52BF5"/>
    <w:rsid w:val="00C532B2"/>
    <w:rsid w:val="00C5414E"/>
    <w:rsid w:val="00C56074"/>
    <w:rsid w:val="00C56641"/>
    <w:rsid w:val="00C570C3"/>
    <w:rsid w:val="00C57A3B"/>
    <w:rsid w:val="00C605E7"/>
    <w:rsid w:val="00C605FB"/>
    <w:rsid w:val="00C6259C"/>
    <w:rsid w:val="00C630E5"/>
    <w:rsid w:val="00C63C6E"/>
    <w:rsid w:val="00C63D6A"/>
    <w:rsid w:val="00C658D7"/>
    <w:rsid w:val="00C65E2E"/>
    <w:rsid w:val="00C65F1A"/>
    <w:rsid w:val="00C6618E"/>
    <w:rsid w:val="00C664A0"/>
    <w:rsid w:val="00C66A76"/>
    <w:rsid w:val="00C70202"/>
    <w:rsid w:val="00C70378"/>
    <w:rsid w:val="00C7119B"/>
    <w:rsid w:val="00C71275"/>
    <w:rsid w:val="00C7150F"/>
    <w:rsid w:val="00C72467"/>
    <w:rsid w:val="00C73EF5"/>
    <w:rsid w:val="00C7558C"/>
    <w:rsid w:val="00C77C67"/>
    <w:rsid w:val="00C803E9"/>
    <w:rsid w:val="00C809CF"/>
    <w:rsid w:val="00C80CB2"/>
    <w:rsid w:val="00C81C9F"/>
    <w:rsid w:val="00C836BD"/>
    <w:rsid w:val="00C8583D"/>
    <w:rsid w:val="00C86C91"/>
    <w:rsid w:val="00C874A4"/>
    <w:rsid w:val="00C9093A"/>
    <w:rsid w:val="00C9288F"/>
    <w:rsid w:val="00C9396C"/>
    <w:rsid w:val="00C95426"/>
    <w:rsid w:val="00C9564E"/>
    <w:rsid w:val="00C956A0"/>
    <w:rsid w:val="00C962FA"/>
    <w:rsid w:val="00C96331"/>
    <w:rsid w:val="00C967CC"/>
    <w:rsid w:val="00C9694C"/>
    <w:rsid w:val="00C97FFB"/>
    <w:rsid w:val="00CA1765"/>
    <w:rsid w:val="00CA1F1E"/>
    <w:rsid w:val="00CA26E2"/>
    <w:rsid w:val="00CA4CB3"/>
    <w:rsid w:val="00CA5BD5"/>
    <w:rsid w:val="00CA6A60"/>
    <w:rsid w:val="00CA6D19"/>
    <w:rsid w:val="00CA75B9"/>
    <w:rsid w:val="00CA7B37"/>
    <w:rsid w:val="00CB0220"/>
    <w:rsid w:val="00CB0718"/>
    <w:rsid w:val="00CB23FD"/>
    <w:rsid w:val="00CB302A"/>
    <w:rsid w:val="00CB30FB"/>
    <w:rsid w:val="00CB3893"/>
    <w:rsid w:val="00CB4ED4"/>
    <w:rsid w:val="00CB50B0"/>
    <w:rsid w:val="00CB51D2"/>
    <w:rsid w:val="00CB5B2D"/>
    <w:rsid w:val="00CB68E9"/>
    <w:rsid w:val="00CB7C76"/>
    <w:rsid w:val="00CC0E2A"/>
    <w:rsid w:val="00CC12A5"/>
    <w:rsid w:val="00CC2074"/>
    <w:rsid w:val="00CC2821"/>
    <w:rsid w:val="00CC3785"/>
    <w:rsid w:val="00CC4251"/>
    <w:rsid w:val="00CC7C7C"/>
    <w:rsid w:val="00CD0493"/>
    <w:rsid w:val="00CD2991"/>
    <w:rsid w:val="00CD2A6D"/>
    <w:rsid w:val="00CD3070"/>
    <w:rsid w:val="00CD3A12"/>
    <w:rsid w:val="00CD4D90"/>
    <w:rsid w:val="00CD56A6"/>
    <w:rsid w:val="00CD6514"/>
    <w:rsid w:val="00CD658C"/>
    <w:rsid w:val="00CD701B"/>
    <w:rsid w:val="00CD793A"/>
    <w:rsid w:val="00CD7E65"/>
    <w:rsid w:val="00CE0626"/>
    <w:rsid w:val="00CE2233"/>
    <w:rsid w:val="00CE349A"/>
    <w:rsid w:val="00CE4BED"/>
    <w:rsid w:val="00CE541A"/>
    <w:rsid w:val="00CE5DC8"/>
    <w:rsid w:val="00CE72BE"/>
    <w:rsid w:val="00CF0A07"/>
    <w:rsid w:val="00CF11A0"/>
    <w:rsid w:val="00CF1B01"/>
    <w:rsid w:val="00CF1C36"/>
    <w:rsid w:val="00CF42D8"/>
    <w:rsid w:val="00CF5477"/>
    <w:rsid w:val="00CF5F4E"/>
    <w:rsid w:val="00CF6191"/>
    <w:rsid w:val="00CF6563"/>
    <w:rsid w:val="00CF7391"/>
    <w:rsid w:val="00CF7567"/>
    <w:rsid w:val="00D00586"/>
    <w:rsid w:val="00D01682"/>
    <w:rsid w:val="00D01876"/>
    <w:rsid w:val="00D019B7"/>
    <w:rsid w:val="00D0269B"/>
    <w:rsid w:val="00D03355"/>
    <w:rsid w:val="00D04451"/>
    <w:rsid w:val="00D044C8"/>
    <w:rsid w:val="00D04BC9"/>
    <w:rsid w:val="00D04E4F"/>
    <w:rsid w:val="00D04F25"/>
    <w:rsid w:val="00D076B4"/>
    <w:rsid w:val="00D07880"/>
    <w:rsid w:val="00D108A1"/>
    <w:rsid w:val="00D12DF7"/>
    <w:rsid w:val="00D12F60"/>
    <w:rsid w:val="00D13066"/>
    <w:rsid w:val="00D13A5D"/>
    <w:rsid w:val="00D1451C"/>
    <w:rsid w:val="00D14911"/>
    <w:rsid w:val="00D15387"/>
    <w:rsid w:val="00D175A2"/>
    <w:rsid w:val="00D17942"/>
    <w:rsid w:val="00D17E25"/>
    <w:rsid w:val="00D22629"/>
    <w:rsid w:val="00D24025"/>
    <w:rsid w:val="00D2403F"/>
    <w:rsid w:val="00D243E7"/>
    <w:rsid w:val="00D24B1E"/>
    <w:rsid w:val="00D24C19"/>
    <w:rsid w:val="00D25102"/>
    <w:rsid w:val="00D26515"/>
    <w:rsid w:val="00D26DC2"/>
    <w:rsid w:val="00D26DC4"/>
    <w:rsid w:val="00D27055"/>
    <w:rsid w:val="00D30D0F"/>
    <w:rsid w:val="00D3166A"/>
    <w:rsid w:val="00D31801"/>
    <w:rsid w:val="00D319FE"/>
    <w:rsid w:val="00D31C93"/>
    <w:rsid w:val="00D333A7"/>
    <w:rsid w:val="00D334A3"/>
    <w:rsid w:val="00D33AFA"/>
    <w:rsid w:val="00D34A12"/>
    <w:rsid w:val="00D351D1"/>
    <w:rsid w:val="00D35684"/>
    <w:rsid w:val="00D35E77"/>
    <w:rsid w:val="00D360AD"/>
    <w:rsid w:val="00D37676"/>
    <w:rsid w:val="00D37A7F"/>
    <w:rsid w:val="00D37F77"/>
    <w:rsid w:val="00D41FAB"/>
    <w:rsid w:val="00D42B00"/>
    <w:rsid w:val="00D42BCB"/>
    <w:rsid w:val="00D44409"/>
    <w:rsid w:val="00D446BF"/>
    <w:rsid w:val="00D44FBA"/>
    <w:rsid w:val="00D4553E"/>
    <w:rsid w:val="00D45733"/>
    <w:rsid w:val="00D45804"/>
    <w:rsid w:val="00D46136"/>
    <w:rsid w:val="00D4708E"/>
    <w:rsid w:val="00D4720D"/>
    <w:rsid w:val="00D51207"/>
    <w:rsid w:val="00D51D6D"/>
    <w:rsid w:val="00D52042"/>
    <w:rsid w:val="00D53064"/>
    <w:rsid w:val="00D532EA"/>
    <w:rsid w:val="00D5334D"/>
    <w:rsid w:val="00D558B4"/>
    <w:rsid w:val="00D5591F"/>
    <w:rsid w:val="00D55A34"/>
    <w:rsid w:val="00D562A3"/>
    <w:rsid w:val="00D56A2C"/>
    <w:rsid w:val="00D56A96"/>
    <w:rsid w:val="00D56D43"/>
    <w:rsid w:val="00D60333"/>
    <w:rsid w:val="00D60721"/>
    <w:rsid w:val="00D61598"/>
    <w:rsid w:val="00D631E6"/>
    <w:rsid w:val="00D65E2E"/>
    <w:rsid w:val="00D66520"/>
    <w:rsid w:val="00D70C9C"/>
    <w:rsid w:val="00D71238"/>
    <w:rsid w:val="00D733F8"/>
    <w:rsid w:val="00D73CFC"/>
    <w:rsid w:val="00D74330"/>
    <w:rsid w:val="00D7434D"/>
    <w:rsid w:val="00D74439"/>
    <w:rsid w:val="00D747BE"/>
    <w:rsid w:val="00D7482E"/>
    <w:rsid w:val="00D74936"/>
    <w:rsid w:val="00D75AC4"/>
    <w:rsid w:val="00D75E7C"/>
    <w:rsid w:val="00D760CE"/>
    <w:rsid w:val="00D77B9C"/>
    <w:rsid w:val="00D812A3"/>
    <w:rsid w:val="00D8195B"/>
    <w:rsid w:val="00D82202"/>
    <w:rsid w:val="00D8303E"/>
    <w:rsid w:val="00D83AD1"/>
    <w:rsid w:val="00D84483"/>
    <w:rsid w:val="00D858CA"/>
    <w:rsid w:val="00D87883"/>
    <w:rsid w:val="00D904F1"/>
    <w:rsid w:val="00D9113A"/>
    <w:rsid w:val="00D91D89"/>
    <w:rsid w:val="00D92C7B"/>
    <w:rsid w:val="00D93023"/>
    <w:rsid w:val="00D9442D"/>
    <w:rsid w:val="00D96F76"/>
    <w:rsid w:val="00D97CAF"/>
    <w:rsid w:val="00DA02CA"/>
    <w:rsid w:val="00DA05A8"/>
    <w:rsid w:val="00DA0E8F"/>
    <w:rsid w:val="00DA2385"/>
    <w:rsid w:val="00DA2C57"/>
    <w:rsid w:val="00DA3A32"/>
    <w:rsid w:val="00DA53A6"/>
    <w:rsid w:val="00DA5870"/>
    <w:rsid w:val="00DA61E7"/>
    <w:rsid w:val="00DA703D"/>
    <w:rsid w:val="00DA7B66"/>
    <w:rsid w:val="00DB0C1B"/>
    <w:rsid w:val="00DB2714"/>
    <w:rsid w:val="00DB43E0"/>
    <w:rsid w:val="00DB4CEF"/>
    <w:rsid w:val="00DB4D65"/>
    <w:rsid w:val="00DB520D"/>
    <w:rsid w:val="00DB6007"/>
    <w:rsid w:val="00DB6342"/>
    <w:rsid w:val="00DB6831"/>
    <w:rsid w:val="00DB6AB2"/>
    <w:rsid w:val="00DB79CC"/>
    <w:rsid w:val="00DB7EA8"/>
    <w:rsid w:val="00DC067A"/>
    <w:rsid w:val="00DC13BA"/>
    <w:rsid w:val="00DC24D4"/>
    <w:rsid w:val="00DC2F94"/>
    <w:rsid w:val="00DC4C6E"/>
    <w:rsid w:val="00DC5470"/>
    <w:rsid w:val="00DC56E8"/>
    <w:rsid w:val="00DC6509"/>
    <w:rsid w:val="00DC7D4E"/>
    <w:rsid w:val="00DD0266"/>
    <w:rsid w:val="00DD0A4A"/>
    <w:rsid w:val="00DD0DF2"/>
    <w:rsid w:val="00DD1402"/>
    <w:rsid w:val="00DD2B93"/>
    <w:rsid w:val="00DD48CB"/>
    <w:rsid w:val="00DD5B6B"/>
    <w:rsid w:val="00DD60B5"/>
    <w:rsid w:val="00DD62C5"/>
    <w:rsid w:val="00DD6388"/>
    <w:rsid w:val="00DD63E6"/>
    <w:rsid w:val="00DE0C5A"/>
    <w:rsid w:val="00DE1B91"/>
    <w:rsid w:val="00DE2D1A"/>
    <w:rsid w:val="00DE34A3"/>
    <w:rsid w:val="00DE3AF3"/>
    <w:rsid w:val="00DE4F44"/>
    <w:rsid w:val="00DE5907"/>
    <w:rsid w:val="00DE5D23"/>
    <w:rsid w:val="00DE6116"/>
    <w:rsid w:val="00DE7BDB"/>
    <w:rsid w:val="00DF1A72"/>
    <w:rsid w:val="00DF1CF3"/>
    <w:rsid w:val="00DF2EBF"/>
    <w:rsid w:val="00DF4CB5"/>
    <w:rsid w:val="00DF50AC"/>
    <w:rsid w:val="00DF52A7"/>
    <w:rsid w:val="00DF5AEB"/>
    <w:rsid w:val="00E00122"/>
    <w:rsid w:val="00E0080A"/>
    <w:rsid w:val="00E009DC"/>
    <w:rsid w:val="00E00B27"/>
    <w:rsid w:val="00E01400"/>
    <w:rsid w:val="00E015DB"/>
    <w:rsid w:val="00E0172E"/>
    <w:rsid w:val="00E033B6"/>
    <w:rsid w:val="00E04317"/>
    <w:rsid w:val="00E0478D"/>
    <w:rsid w:val="00E04B10"/>
    <w:rsid w:val="00E072A5"/>
    <w:rsid w:val="00E10022"/>
    <w:rsid w:val="00E11439"/>
    <w:rsid w:val="00E1159E"/>
    <w:rsid w:val="00E11965"/>
    <w:rsid w:val="00E127D5"/>
    <w:rsid w:val="00E12850"/>
    <w:rsid w:val="00E13403"/>
    <w:rsid w:val="00E1568F"/>
    <w:rsid w:val="00E17369"/>
    <w:rsid w:val="00E20141"/>
    <w:rsid w:val="00E20F8B"/>
    <w:rsid w:val="00E21C7F"/>
    <w:rsid w:val="00E22E03"/>
    <w:rsid w:val="00E23D96"/>
    <w:rsid w:val="00E23DA7"/>
    <w:rsid w:val="00E251DE"/>
    <w:rsid w:val="00E25424"/>
    <w:rsid w:val="00E25965"/>
    <w:rsid w:val="00E315A1"/>
    <w:rsid w:val="00E319FF"/>
    <w:rsid w:val="00E33913"/>
    <w:rsid w:val="00E33957"/>
    <w:rsid w:val="00E34360"/>
    <w:rsid w:val="00E34752"/>
    <w:rsid w:val="00E3486F"/>
    <w:rsid w:val="00E34877"/>
    <w:rsid w:val="00E34BA5"/>
    <w:rsid w:val="00E35CAE"/>
    <w:rsid w:val="00E40036"/>
    <w:rsid w:val="00E40101"/>
    <w:rsid w:val="00E40E1B"/>
    <w:rsid w:val="00E41367"/>
    <w:rsid w:val="00E41A71"/>
    <w:rsid w:val="00E41C58"/>
    <w:rsid w:val="00E41CCE"/>
    <w:rsid w:val="00E420B4"/>
    <w:rsid w:val="00E42EDC"/>
    <w:rsid w:val="00E42F8C"/>
    <w:rsid w:val="00E43F77"/>
    <w:rsid w:val="00E442E0"/>
    <w:rsid w:val="00E45185"/>
    <w:rsid w:val="00E46923"/>
    <w:rsid w:val="00E47534"/>
    <w:rsid w:val="00E478DB"/>
    <w:rsid w:val="00E479E8"/>
    <w:rsid w:val="00E51025"/>
    <w:rsid w:val="00E519A9"/>
    <w:rsid w:val="00E5301B"/>
    <w:rsid w:val="00E534DC"/>
    <w:rsid w:val="00E53750"/>
    <w:rsid w:val="00E539A2"/>
    <w:rsid w:val="00E53FAD"/>
    <w:rsid w:val="00E5406F"/>
    <w:rsid w:val="00E54209"/>
    <w:rsid w:val="00E54A0E"/>
    <w:rsid w:val="00E54B5F"/>
    <w:rsid w:val="00E54BAE"/>
    <w:rsid w:val="00E55D4D"/>
    <w:rsid w:val="00E56B4E"/>
    <w:rsid w:val="00E575D0"/>
    <w:rsid w:val="00E61D4D"/>
    <w:rsid w:val="00E61FB6"/>
    <w:rsid w:val="00E6466A"/>
    <w:rsid w:val="00E64BCC"/>
    <w:rsid w:val="00E66676"/>
    <w:rsid w:val="00E708CC"/>
    <w:rsid w:val="00E70FF4"/>
    <w:rsid w:val="00E71D8A"/>
    <w:rsid w:val="00E7218B"/>
    <w:rsid w:val="00E72553"/>
    <w:rsid w:val="00E73084"/>
    <w:rsid w:val="00E73D2F"/>
    <w:rsid w:val="00E74396"/>
    <w:rsid w:val="00E74AC6"/>
    <w:rsid w:val="00E75253"/>
    <w:rsid w:val="00E7539F"/>
    <w:rsid w:val="00E75B0E"/>
    <w:rsid w:val="00E76700"/>
    <w:rsid w:val="00E76785"/>
    <w:rsid w:val="00E77BD3"/>
    <w:rsid w:val="00E80CA5"/>
    <w:rsid w:val="00E8114B"/>
    <w:rsid w:val="00E8117C"/>
    <w:rsid w:val="00E81B7C"/>
    <w:rsid w:val="00E81C94"/>
    <w:rsid w:val="00E8447E"/>
    <w:rsid w:val="00E8574D"/>
    <w:rsid w:val="00E85C8A"/>
    <w:rsid w:val="00E85CEC"/>
    <w:rsid w:val="00E867D9"/>
    <w:rsid w:val="00E8702C"/>
    <w:rsid w:val="00E87516"/>
    <w:rsid w:val="00E87B94"/>
    <w:rsid w:val="00E87BF9"/>
    <w:rsid w:val="00E902B0"/>
    <w:rsid w:val="00E923FE"/>
    <w:rsid w:val="00E93904"/>
    <w:rsid w:val="00E93D02"/>
    <w:rsid w:val="00E93D8A"/>
    <w:rsid w:val="00E94648"/>
    <w:rsid w:val="00E9641B"/>
    <w:rsid w:val="00E965F2"/>
    <w:rsid w:val="00E969D8"/>
    <w:rsid w:val="00E96AD5"/>
    <w:rsid w:val="00EA0984"/>
    <w:rsid w:val="00EA1217"/>
    <w:rsid w:val="00EA2956"/>
    <w:rsid w:val="00EA3BDA"/>
    <w:rsid w:val="00EA4512"/>
    <w:rsid w:val="00EA5E13"/>
    <w:rsid w:val="00EA5F84"/>
    <w:rsid w:val="00EA6989"/>
    <w:rsid w:val="00EA69C9"/>
    <w:rsid w:val="00EB0F3D"/>
    <w:rsid w:val="00EB120A"/>
    <w:rsid w:val="00EB1917"/>
    <w:rsid w:val="00EB2A29"/>
    <w:rsid w:val="00EB3617"/>
    <w:rsid w:val="00EB538D"/>
    <w:rsid w:val="00EB713C"/>
    <w:rsid w:val="00EB7949"/>
    <w:rsid w:val="00EC0757"/>
    <w:rsid w:val="00EC102E"/>
    <w:rsid w:val="00EC6064"/>
    <w:rsid w:val="00EC6241"/>
    <w:rsid w:val="00EC756A"/>
    <w:rsid w:val="00EC7A6B"/>
    <w:rsid w:val="00EC7CBB"/>
    <w:rsid w:val="00ED0ADB"/>
    <w:rsid w:val="00ED0BB7"/>
    <w:rsid w:val="00ED403C"/>
    <w:rsid w:val="00ED4DC5"/>
    <w:rsid w:val="00ED4F46"/>
    <w:rsid w:val="00ED5252"/>
    <w:rsid w:val="00ED5639"/>
    <w:rsid w:val="00ED7249"/>
    <w:rsid w:val="00ED77B9"/>
    <w:rsid w:val="00EE0C39"/>
    <w:rsid w:val="00EE0E78"/>
    <w:rsid w:val="00EE1880"/>
    <w:rsid w:val="00EE1E7E"/>
    <w:rsid w:val="00EE5181"/>
    <w:rsid w:val="00EE5A08"/>
    <w:rsid w:val="00EE5B30"/>
    <w:rsid w:val="00EE6B24"/>
    <w:rsid w:val="00EE6EC6"/>
    <w:rsid w:val="00EE7324"/>
    <w:rsid w:val="00EE7842"/>
    <w:rsid w:val="00EF05D6"/>
    <w:rsid w:val="00EF0E8B"/>
    <w:rsid w:val="00EF1285"/>
    <w:rsid w:val="00EF3C61"/>
    <w:rsid w:val="00EF4233"/>
    <w:rsid w:val="00EF4F27"/>
    <w:rsid w:val="00EF725D"/>
    <w:rsid w:val="00EF7468"/>
    <w:rsid w:val="00EF76B2"/>
    <w:rsid w:val="00EF7B16"/>
    <w:rsid w:val="00EF7C48"/>
    <w:rsid w:val="00F01540"/>
    <w:rsid w:val="00F01D31"/>
    <w:rsid w:val="00F03556"/>
    <w:rsid w:val="00F03663"/>
    <w:rsid w:val="00F03819"/>
    <w:rsid w:val="00F044B5"/>
    <w:rsid w:val="00F04DD6"/>
    <w:rsid w:val="00F05A39"/>
    <w:rsid w:val="00F06281"/>
    <w:rsid w:val="00F06603"/>
    <w:rsid w:val="00F06A5D"/>
    <w:rsid w:val="00F06DA6"/>
    <w:rsid w:val="00F1031E"/>
    <w:rsid w:val="00F11C2A"/>
    <w:rsid w:val="00F11C6B"/>
    <w:rsid w:val="00F11F31"/>
    <w:rsid w:val="00F151A3"/>
    <w:rsid w:val="00F16249"/>
    <w:rsid w:val="00F16A65"/>
    <w:rsid w:val="00F170EF"/>
    <w:rsid w:val="00F173DE"/>
    <w:rsid w:val="00F17820"/>
    <w:rsid w:val="00F208E5"/>
    <w:rsid w:val="00F22C48"/>
    <w:rsid w:val="00F23CF4"/>
    <w:rsid w:val="00F24C87"/>
    <w:rsid w:val="00F31326"/>
    <w:rsid w:val="00F35153"/>
    <w:rsid w:val="00F36268"/>
    <w:rsid w:val="00F371AE"/>
    <w:rsid w:val="00F37208"/>
    <w:rsid w:val="00F3739C"/>
    <w:rsid w:val="00F4075A"/>
    <w:rsid w:val="00F40BFC"/>
    <w:rsid w:val="00F40D37"/>
    <w:rsid w:val="00F4161E"/>
    <w:rsid w:val="00F43255"/>
    <w:rsid w:val="00F43286"/>
    <w:rsid w:val="00F43D76"/>
    <w:rsid w:val="00F443BC"/>
    <w:rsid w:val="00F45414"/>
    <w:rsid w:val="00F45427"/>
    <w:rsid w:val="00F4561B"/>
    <w:rsid w:val="00F4597E"/>
    <w:rsid w:val="00F45D4F"/>
    <w:rsid w:val="00F46D2D"/>
    <w:rsid w:val="00F47840"/>
    <w:rsid w:val="00F47B22"/>
    <w:rsid w:val="00F47FB6"/>
    <w:rsid w:val="00F50674"/>
    <w:rsid w:val="00F51F4E"/>
    <w:rsid w:val="00F52E3F"/>
    <w:rsid w:val="00F5457A"/>
    <w:rsid w:val="00F54794"/>
    <w:rsid w:val="00F54A47"/>
    <w:rsid w:val="00F56A1C"/>
    <w:rsid w:val="00F64E7D"/>
    <w:rsid w:val="00F65D26"/>
    <w:rsid w:val="00F677AD"/>
    <w:rsid w:val="00F677B9"/>
    <w:rsid w:val="00F717E9"/>
    <w:rsid w:val="00F7180F"/>
    <w:rsid w:val="00F739F2"/>
    <w:rsid w:val="00F7483E"/>
    <w:rsid w:val="00F748D2"/>
    <w:rsid w:val="00F74AA7"/>
    <w:rsid w:val="00F757FB"/>
    <w:rsid w:val="00F75EE5"/>
    <w:rsid w:val="00F7724C"/>
    <w:rsid w:val="00F80542"/>
    <w:rsid w:val="00F80F69"/>
    <w:rsid w:val="00F81B91"/>
    <w:rsid w:val="00F85E9F"/>
    <w:rsid w:val="00F878EE"/>
    <w:rsid w:val="00F908D4"/>
    <w:rsid w:val="00F90DAF"/>
    <w:rsid w:val="00F9138D"/>
    <w:rsid w:val="00F91431"/>
    <w:rsid w:val="00F914FB"/>
    <w:rsid w:val="00F91658"/>
    <w:rsid w:val="00F9207B"/>
    <w:rsid w:val="00F931CF"/>
    <w:rsid w:val="00F94233"/>
    <w:rsid w:val="00F97346"/>
    <w:rsid w:val="00FA193E"/>
    <w:rsid w:val="00FA1A76"/>
    <w:rsid w:val="00FA1C8E"/>
    <w:rsid w:val="00FA275C"/>
    <w:rsid w:val="00FA2C08"/>
    <w:rsid w:val="00FA2D82"/>
    <w:rsid w:val="00FA5D03"/>
    <w:rsid w:val="00FA5D23"/>
    <w:rsid w:val="00FA5F4C"/>
    <w:rsid w:val="00FA6E3B"/>
    <w:rsid w:val="00FB027A"/>
    <w:rsid w:val="00FB04CE"/>
    <w:rsid w:val="00FB1696"/>
    <w:rsid w:val="00FB2D3F"/>
    <w:rsid w:val="00FB3469"/>
    <w:rsid w:val="00FB35A6"/>
    <w:rsid w:val="00FB381B"/>
    <w:rsid w:val="00FB4472"/>
    <w:rsid w:val="00FB49D7"/>
    <w:rsid w:val="00FB6020"/>
    <w:rsid w:val="00FB63F4"/>
    <w:rsid w:val="00FB6A70"/>
    <w:rsid w:val="00FC1643"/>
    <w:rsid w:val="00FC206D"/>
    <w:rsid w:val="00FC3269"/>
    <w:rsid w:val="00FC35C7"/>
    <w:rsid w:val="00FC4F77"/>
    <w:rsid w:val="00FC5506"/>
    <w:rsid w:val="00FC5EE3"/>
    <w:rsid w:val="00FC5F75"/>
    <w:rsid w:val="00FC7649"/>
    <w:rsid w:val="00FD0AA6"/>
    <w:rsid w:val="00FD124E"/>
    <w:rsid w:val="00FD12FB"/>
    <w:rsid w:val="00FD1836"/>
    <w:rsid w:val="00FD1C63"/>
    <w:rsid w:val="00FD2E87"/>
    <w:rsid w:val="00FD3F08"/>
    <w:rsid w:val="00FD4D47"/>
    <w:rsid w:val="00FD51D8"/>
    <w:rsid w:val="00FD56A1"/>
    <w:rsid w:val="00FD5727"/>
    <w:rsid w:val="00FE03FA"/>
    <w:rsid w:val="00FE0716"/>
    <w:rsid w:val="00FE1867"/>
    <w:rsid w:val="00FE3A97"/>
    <w:rsid w:val="00FE48EC"/>
    <w:rsid w:val="00FE4C3A"/>
    <w:rsid w:val="00FE68DA"/>
    <w:rsid w:val="00FE6BAC"/>
    <w:rsid w:val="00FE6E8D"/>
    <w:rsid w:val="00FF00AD"/>
    <w:rsid w:val="00FF0F74"/>
    <w:rsid w:val="00FF1463"/>
    <w:rsid w:val="00FF3A44"/>
    <w:rsid w:val="00FF42FC"/>
    <w:rsid w:val="00FF557C"/>
    <w:rsid w:val="00FF5C2E"/>
    <w:rsid w:val="00FF6C15"/>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BE6990"/>
  <w15:chartTrackingRefBased/>
  <w15:docId w15:val="{C0ECF6F5-EB2B-4255-93AF-04CD813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F9"/>
    <w:pPr>
      <w:spacing w:after="0" w:line="240" w:lineRule="auto"/>
    </w:pPr>
  </w:style>
  <w:style w:type="paragraph" w:styleId="Heading1">
    <w:name w:val="heading 1"/>
    <w:basedOn w:val="Normal"/>
    <w:next w:val="Normal"/>
    <w:link w:val="Heading1Char"/>
    <w:uiPriority w:val="9"/>
    <w:qFormat/>
    <w:rsid w:val="007E627B"/>
    <w:pPr>
      <w:keepNext/>
      <w:keepLines/>
      <w:shd w:val="clear" w:color="auto" w:fill="F5F1EB"/>
      <w:spacing w:before="240" w:after="240"/>
      <w:outlineLvl w:val="0"/>
    </w:pPr>
    <w:rPr>
      <w:rFonts w:asciiTheme="majorHAnsi" w:eastAsiaTheme="majorEastAsia" w:hAnsiTheme="majorHAnsi" w:cstheme="majorBidi"/>
      <w:color w:val="6E9699"/>
      <w:sz w:val="32"/>
      <w:szCs w:val="32"/>
    </w:rPr>
  </w:style>
  <w:style w:type="paragraph" w:styleId="Heading2">
    <w:name w:val="heading 2"/>
    <w:basedOn w:val="Normal"/>
    <w:next w:val="Normal"/>
    <w:link w:val="Heading2Char"/>
    <w:uiPriority w:val="9"/>
    <w:unhideWhenUsed/>
    <w:qFormat/>
    <w:rsid w:val="00F06603"/>
    <w:pPr>
      <w:keepNext/>
      <w:keepLines/>
      <w:spacing w:after="120"/>
      <w:outlineLvl w:val="1"/>
    </w:pPr>
    <w:rPr>
      <w:rFonts w:asciiTheme="majorHAnsi" w:eastAsiaTheme="majorEastAsia" w:hAnsiTheme="majorHAnsi" w:cstheme="majorBidi"/>
      <w:b/>
      <w:color w:val="6E9699"/>
      <w:sz w:val="26"/>
      <w:szCs w:val="26"/>
    </w:rPr>
  </w:style>
  <w:style w:type="paragraph" w:styleId="Heading3">
    <w:name w:val="heading 3"/>
    <w:basedOn w:val="Normal"/>
    <w:next w:val="Normal"/>
    <w:link w:val="Heading3Char"/>
    <w:uiPriority w:val="9"/>
    <w:unhideWhenUsed/>
    <w:qFormat/>
    <w:rsid w:val="00C063F9"/>
    <w:pPr>
      <w:keepNext/>
      <w:keepLines/>
      <w:outlineLvl w:val="2"/>
    </w:pPr>
    <w:rPr>
      <w:rFonts w:asciiTheme="majorHAnsi" w:eastAsiaTheme="majorEastAsia" w:hAnsiTheme="majorHAnsi" w:cstheme="majorBidi"/>
      <w:b/>
      <w:i/>
      <w:color w:val="6E9699"/>
      <w:sz w:val="24"/>
      <w:szCs w:val="24"/>
    </w:rPr>
  </w:style>
  <w:style w:type="paragraph" w:styleId="Heading4">
    <w:name w:val="heading 4"/>
    <w:basedOn w:val="Normal"/>
    <w:next w:val="Normal"/>
    <w:link w:val="Heading4Char"/>
    <w:uiPriority w:val="9"/>
    <w:unhideWhenUsed/>
    <w:qFormat/>
    <w:rsid w:val="00C063F9"/>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rsid w:val="007015F5"/>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semiHidden/>
    <w:unhideWhenUsed/>
    <w:qFormat/>
    <w:rsid w:val="007015F5"/>
    <w:pPr>
      <w:keepNext/>
      <w:keepLines/>
      <w:spacing w:before="40"/>
      <w:outlineLvl w:val="5"/>
    </w:pPr>
    <w:rPr>
      <w:rFonts w:asciiTheme="majorHAnsi" w:eastAsiaTheme="majorEastAsia" w:hAnsiTheme="majorHAnsi" w:cstheme="majorBidi"/>
      <w:color w:val="6E9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AC"/>
    <w:pPr>
      <w:ind w:left="720"/>
      <w:contextualSpacing/>
    </w:pPr>
  </w:style>
  <w:style w:type="character" w:styleId="Hyperlink">
    <w:name w:val="Hyperlink"/>
    <w:basedOn w:val="DefaultParagraphFont"/>
    <w:uiPriority w:val="99"/>
    <w:unhideWhenUsed/>
    <w:rsid w:val="00F05A39"/>
    <w:rPr>
      <w:color w:val="0563C1" w:themeColor="hyperlink"/>
      <w:u w:val="single"/>
    </w:rPr>
  </w:style>
  <w:style w:type="character" w:customStyle="1" w:styleId="UnresolvedMention1">
    <w:name w:val="Unresolved Mention1"/>
    <w:basedOn w:val="DefaultParagraphFont"/>
    <w:uiPriority w:val="99"/>
    <w:semiHidden/>
    <w:unhideWhenUsed/>
    <w:rsid w:val="00F05A39"/>
    <w:rPr>
      <w:color w:val="605E5C"/>
      <w:shd w:val="clear" w:color="auto" w:fill="E1DFDD"/>
    </w:rPr>
  </w:style>
  <w:style w:type="character" w:styleId="CommentReference">
    <w:name w:val="annotation reference"/>
    <w:basedOn w:val="DefaultParagraphFont"/>
    <w:uiPriority w:val="99"/>
    <w:semiHidden/>
    <w:unhideWhenUsed/>
    <w:rsid w:val="006677E3"/>
    <w:rPr>
      <w:sz w:val="16"/>
      <w:szCs w:val="16"/>
    </w:rPr>
  </w:style>
  <w:style w:type="paragraph" w:styleId="CommentText">
    <w:name w:val="annotation text"/>
    <w:basedOn w:val="Normal"/>
    <w:link w:val="CommentTextChar"/>
    <w:uiPriority w:val="99"/>
    <w:unhideWhenUsed/>
    <w:rsid w:val="006677E3"/>
    <w:rPr>
      <w:sz w:val="20"/>
      <w:szCs w:val="20"/>
    </w:rPr>
  </w:style>
  <w:style w:type="character" w:customStyle="1" w:styleId="CommentTextChar">
    <w:name w:val="Comment Text Char"/>
    <w:basedOn w:val="DefaultParagraphFont"/>
    <w:link w:val="CommentText"/>
    <w:uiPriority w:val="99"/>
    <w:rsid w:val="006677E3"/>
    <w:rPr>
      <w:sz w:val="20"/>
      <w:szCs w:val="20"/>
    </w:rPr>
  </w:style>
  <w:style w:type="paragraph" w:styleId="CommentSubject">
    <w:name w:val="annotation subject"/>
    <w:basedOn w:val="CommentText"/>
    <w:next w:val="CommentText"/>
    <w:link w:val="CommentSubjectChar"/>
    <w:uiPriority w:val="99"/>
    <w:semiHidden/>
    <w:unhideWhenUsed/>
    <w:rsid w:val="006677E3"/>
    <w:rPr>
      <w:b/>
      <w:bCs/>
    </w:rPr>
  </w:style>
  <w:style w:type="character" w:customStyle="1" w:styleId="CommentSubjectChar">
    <w:name w:val="Comment Subject Char"/>
    <w:basedOn w:val="CommentTextChar"/>
    <w:link w:val="CommentSubject"/>
    <w:uiPriority w:val="99"/>
    <w:semiHidden/>
    <w:rsid w:val="006677E3"/>
    <w:rPr>
      <w:b/>
      <w:bCs/>
      <w:sz w:val="20"/>
      <w:szCs w:val="20"/>
    </w:rPr>
  </w:style>
  <w:style w:type="paragraph" w:styleId="BalloonText">
    <w:name w:val="Balloon Text"/>
    <w:basedOn w:val="Normal"/>
    <w:link w:val="BalloonTextChar"/>
    <w:uiPriority w:val="99"/>
    <w:semiHidden/>
    <w:unhideWhenUsed/>
    <w:rsid w:val="0066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E3"/>
    <w:rPr>
      <w:rFonts w:ascii="Segoe UI" w:hAnsi="Segoe UI" w:cs="Segoe UI"/>
      <w:sz w:val="18"/>
      <w:szCs w:val="18"/>
    </w:rPr>
  </w:style>
  <w:style w:type="character" w:customStyle="1" w:styleId="Heading1Char">
    <w:name w:val="Heading 1 Char"/>
    <w:basedOn w:val="DefaultParagraphFont"/>
    <w:link w:val="Heading1"/>
    <w:uiPriority w:val="9"/>
    <w:rsid w:val="007E627B"/>
    <w:rPr>
      <w:rFonts w:asciiTheme="majorHAnsi" w:eastAsiaTheme="majorEastAsia" w:hAnsiTheme="majorHAnsi" w:cstheme="majorBidi"/>
      <w:color w:val="6E9699"/>
      <w:sz w:val="32"/>
      <w:szCs w:val="32"/>
      <w:shd w:val="clear" w:color="auto" w:fill="F5F1EB"/>
    </w:rPr>
  </w:style>
  <w:style w:type="character" w:customStyle="1" w:styleId="Heading2Char">
    <w:name w:val="Heading 2 Char"/>
    <w:basedOn w:val="DefaultParagraphFont"/>
    <w:link w:val="Heading2"/>
    <w:uiPriority w:val="9"/>
    <w:rsid w:val="00F06603"/>
    <w:rPr>
      <w:rFonts w:asciiTheme="majorHAnsi" w:eastAsiaTheme="majorEastAsia" w:hAnsiTheme="majorHAnsi" w:cstheme="majorBidi"/>
      <w:b/>
      <w:color w:val="6E9699"/>
      <w:sz w:val="26"/>
      <w:szCs w:val="26"/>
    </w:rPr>
  </w:style>
  <w:style w:type="character" w:customStyle="1" w:styleId="Heading3Char">
    <w:name w:val="Heading 3 Char"/>
    <w:basedOn w:val="DefaultParagraphFont"/>
    <w:link w:val="Heading3"/>
    <w:uiPriority w:val="9"/>
    <w:rsid w:val="00C063F9"/>
    <w:rPr>
      <w:rFonts w:asciiTheme="majorHAnsi" w:eastAsiaTheme="majorEastAsia" w:hAnsiTheme="majorHAnsi" w:cstheme="majorBidi"/>
      <w:b/>
      <w:i/>
      <w:color w:val="6E9699"/>
      <w:sz w:val="24"/>
      <w:szCs w:val="24"/>
    </w:rPr>
  </w:style>
  <w:style w:type="character" w:customStyle="1" w:styleId="Heading4Char">
    <w:name w:val="Heading 4 Char"/>
    <w:basedOn w:val="DefaultParagraphFont"/>
    <w:link w:val="Heading4"/>
    <w:uiPriority w:val="9"/>
    <w:rsid w:val="00C063F9"/>
    <w:rPr>
      <w:rFonts w:asciiTheme="majorHAnsi" w:eastAsiaTheme="majorEastAsia" w:hAnsiTheme="majorHAnsi" w:cstheme="majorBidi"/>
      <w:iCs/>
      <w:color w:val="6E9699"/>
      <w:u w:val="single"/>
    </w:rPr>
  </w:style>
  <w:style w:type="paragraph" w:styleId="NormalWeb">
    <w:name w:val="Normal (Web)"/>
    <w:basedOn w:val="Normal"/>
    <w:uiPriority w:val="99"/>
    <w:semiHidden/>
    <w:unhideWhenUsed/>
    <w:rsid w:val="00FB2D3F"/>
    <w:pPr>
      <w:spacing w:after="150"/>
    </w:pPr>
    <w:rPr>
      <w:rFonts w:ascii="Times New Roman" w:eastAsia="Times New Roman" w:hAnsi="Times New Roman" w:cs="Times New Roman"/>
      <w:sz w:val="24"/>
      <w:szCs w:val="24"/>
    </w:rPr>
  </w:style>
  <w:style w:type="character" w:styleId="Emphasis">
    <w:name w:val="Emphasis"/>
    <w:basedOn w:val="DefaultParagraphFont"/>
    <w:uiPriority w:val="20"/>
    <w:qFormat/>
    <w:rsid w:val="00FB2D3F"/>
    <w:rPr>
      <w:i/>
      <w:iCs/>
    </w:rPr>
  </w:style>
  <w:style w:type="character" w:customStyle="1" w:styleId="Heading5Char">
    <w:name w:val="Heading 5 Char"/>
    <w:basedOn w:val="DefaultParagraphFont"/>
    <w:link w:val="Heading5"/>
    <w:uiPriority w:val="9"/>
    <w:rsid w:val="007015F5"/>
    <w:rPr>
      <w:rFonts w:asciiTheme="majorHAnsi" w:eastAsiaTheme="majorEastAsia" w:hAnsiTheme="majorHAnsi" w:cstheme="majorBidi"/>
      <w:color w:val="6E9699"/>
    </w:rPr>
  </w:style>
  <w:style w:type="table" w:styleId="TableGrid">
    <w:name w:val="Table Grid"/>
    <w:basedOn w:val="TableNormal"/>
    <w:uiPriority w:val="39"/>
    <w:rsid w:val="00A3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2,tagline,h"/>
    <w:basedOn w:val="Normal"/>
    <w:link w:val="HeaderChar"/>
    <w:uiPriority w:val="99"/>
    <w:unhideWhenUsed/>
    <w:rsid w:val="004955D2"/>
    <w:pPr>
      <w:widowControl w:val="0"/>
      <w:tabs>
        <w:tab w:val="center" w:pos="4680"/>
        <w:tab w:val="right" w:pos="9360"/>
      </w:tabs>
    </w:pPr>
    <w:rPr>
      <w:rFonts w:ascii="Calibri" w:eastAsia="Calibri" w:hAnsi="Calibri" w:cs="Calibri"/>
    </w:rPr>
  </w:style>
  <w:style w:type="character" w:customStyle="1" w:styleId="HeaderChar">
    <w:name w:val="Header Char"/>
    <w:aliases w:val="Header 2 Char,tagline Char,h Char"/>
    <w:basedOn w:val="DefaultParagraphFont"/>
    <w:link w:val="Header"/>
    <w:uiPriority w:val="99"/>
    <w:rsid w:val="004955D2"/>
    <w:rPr>
      <w:rFonts w:ascii="Calibri" w:eastAsia="Calibri" w:hAnsi="Calibri" w:cs="Calibri"/>
    </w:rPr>
  </w:style>
  <w:style w:type="character" w:styleId="FollowedHyperlink">
    <w:name w:val="FollowedHyperlink"/>
    <w:basedOn w:val="DefaultParagraphFont"/>
    <w:uiPriority w:val="99"/>
    <w:semiHidden/>
    <w:unhideWhenUsed/>
    <w:rsid w:val="0031430F"/>
    <w:rPr>
      <w:color w:val="954F72" w:themeColor="followedHyperlink"/>
      <w:u w:val="single"/>
    </w:rPr>
  </w:style>
  <w:style w:type="character" w:customStyle="1" w:styleId="Heading6Char">
    <w:name w:val="Heading 6 Char"/>
    <w:basedOn w:val="DefaultParagraphFont"/>
    <w:link w:val="Heading6"/>
    <w:uiPriority w:val="9"/>
    <w:semiHidden/>
    <w:rsid w:val="007015F5"/>
    <w:rPr>
      <w:rFonts w:asciiTheme="majorHAnsi" w:eastAsiaTheme="majorEastAsia" w:hAnsiTheme="majorHAnsi" w:cstheme="majorBidi"/>
      <w:color w:val="6E9699"/>
    </w:rPr>
  </w:style>
  <w:style w:type="paragraph" w:styleId="Footer">
    <w:name w:val="footer"/>
    <w:basedOn w:val="Normal"/>
    <w:link w:val="FooterChar"/>
    <w:uiPriority w:val="99"/>
    <w:unhideWhenUsed/>
    <w:rsid w:val="00E969D8"/>
    <w:pPr>
      <w:tabs>
        <w:tab w:val="center" w:pos="4680"/>
        <w:tab w:val="right" w:pos="9360"/>
      </w:tabs>
    </w:pPr>
  </w:style>
  <w:style w:type="character" w:customStyle="1" w:styleId="FooterChar">
    <w:name w:val="Footer Char"/>
    <w:basedOn w:val="DefaultParagraphFont"/>
    <w:link w:val="Footer"/>
    <w:uiPriority w:val="99"/>
    <w:rsid w:val="00E969D8"/>
  </w:style>
  <w:style w:type="paragraph" w:styleId="Quote">
    <w:name w:val="Quote"/>
    <w:basedOn w:val="Normal"/>
    <w:next w:val="Normal"/>
    <w:link w:val="QuoteChar"/>
    <w:uiPriority w:val="29"/>
    <w:qFormat/>
    <w:rsid w:val="00184C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4C95"/>
    <w:rPr>
      <w:i/>
      <w:iCs/>
      <w:color w:val="404040" w:themeColor="text1" w:themeTint="BF"/>
    </w:rPr>
  </w:style>
  <w:style w:type="character" w:styleId="Strong">
    <w:name w:val="Strong"/>
    <w:basedOn w:val="DefaultParagraphFont"/>
    <w:uiPriority w:val="22"/>
    <w:qFormat/>
    <w:rsid w:val="00184C95"/>
    <w:rPr>
      <w:b/>
      <w:bCs/>
    </w:rPr>
  </w:style>
  <w:style w:type="character" w:styleId="IntenseEmphasis">
    <w:name w:val="Intense Emphasis"/>
    <w:basedOn w:val="DefaultParagraphFont"/>
    <w:uiPriority w:val="21"/>
    <w:qFormat/>
    <w:rsid w:val="00184C95"/>
    <w:rPr>
      <w:i/>
      <w:iCs/>
      <w:color w:val="4472C4" w:themeColor="accent1"/>
    </w:rPr>
  </w:style>
  <w:style w:type="paragraph" w:styleId="Title">
    <w:name w:val="Title"/>
    <w:basedOn w:val="Normal"/>
    <w:next w:val="Normal"/>
    <w:link w:val="TitleChar"/>
    <w:uiPriority w:val="10"/>
    <w:qFormat/>
    <w:rsid w:val="00184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95"/>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84C95"/>
    <w:rPr>
      <w:b/>
      <w:bCs/>
      <w:i/>
      <w:iCs/>
      <w:spacing w:val="5"/>
    </w:rPr>
  </w:style>
  <w:style w:type="character" w:styleId="IntenseReference">
    <w:name w:val="Intense Reference"/>
    <w:basedOn w:val="DefaultParagraphFont"/>
    <w:uiPriority w:val="32"/>
    <w:qFormat/>
    <w:rsid w:val="00184C95"/>
    <w:rPr>
      <w:b/>
      <w:bCs/>
      <w:smallCaps/>
      <w:color w:val="4472C4" w:themeColor="accent1"/>
      <w:spacing w:val="5"/>
    </w:rPr>
  </w:style>
  <w:style w:type="character" w:styleId="SubtleReference">
    <w:name w:val="Subtle Reference"/>
    <w:basedOn w:val="DefaultParagraphFont"/>
    <w:uiPriority w:val="31"/>
    <w:qFormat/>
    <w:rsid w:val="00184C95"/>
    <w:rPr>
      <w:smallCaps/>
      <w:color w:val="5A5A5A" w:themeColor="text1" w:themeTint="A5"/>
    </w:rPr>
  </w:style>
  <w:style w:type="paragraph" w:styleId="Subtitle">
    <w:name w:val="Subtitle"/>
    <w:basedOn w:val="Normal"/>
    <w:next w:val="Normal"/>
    <w:link w:val="SubtitleChar"/>
    <w:uiPriority w:val="11"/>
    <w:qFormat/>
    <w:rsid w:val="00184C9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C95"/>
    <w:rPr>
      <w:rFonts w:eastAsiaTheme="minorEastAsia"/>
      <w:color w:val="5A5A5A" w:themeColor="text1" w:themeTint="A5"/>
      <w:spacing w:val="15"/>
    </w:rPr>
  </w:style>
  <w:style w:type="paragraph" w:customStyle="1" w:styleId="ToolsResources">
    <w:name w:val="Tools/Resources"/>
    <w:basedOn w:val="Normal"/>
    <w:qFormat/>
    <w:rsid w:val="00D27055"/>
    <w:pPr>
      <w:ind w:left="720"/>
    </w:pPr>
    <w:rPr>
      <w:i/>
      <w:color w:val="958B86"/>
    </w:rPr>
  </w:style>
  <w:style w:type="paragraph" w:customStyle="1" w:styleId="TRBullet">
    <w:name w:val="T/R Bullet"/>
    <w:basedOn w:val="ToolsResources"/>
    <w:qFormat/>
    <w:rsid w:val="001B6FDC"/>
    <w:pPr>
      <w:numPr>
        <w:numId w:val="1"/>
      </w:numPr>
      <w:ind w:left="1440"/>
    </w:pPr>
  </w:style>
  <w:style w:type="paragraph" w:customStyle="1" w:styleId="6">
    <w:name w:val="6"/>
    <w:basedOn w:val="Normal"/>
    <w:qFormat/>
    <w:rsid w:val="00F06603"/>
    <w:rPr>
      <w:sz w:val="12"/>
      <w:szCs w:val="12"/>
    </w:rPr>
  </w:style>
  <w:style w:type="paragraph" w:styleId="NoSpacing">
    <w:name w:val="No Spacing"/>
    <w:uiPriority w:val="1"/>
    <w:qFormat/>
    <w:rsid w:val="00F739F2"/>
    <w:pPr>
      <w:spacing w:after="0" w:line="240" w:lineRule="auto"/>
      <w:jc w:val="both"/>
    </w:pPr>
  </w:style>
  <w:style w:type="paragraph" w:styleId="TOCHeading">
    <w:name w:val="TOC Heading"/>
    <w:basedOn w:val="Heading1"/>
    <w:next w:val="Normal"/>
    <w:uiPriority w:val="39"/>
    <w:unhideWhenUsed/>
    <w:qFormat/>
    <w:rsid w:val="0003406E"/>
    <w:pPr>
      <w:shd w:val="clear" w:color="auto" w:fill="auto"/>
      <w:spacing w:after="0" w:line="259" w:lineRule="auto"/>
      <w:outlineLvl w:val="9"/>
    </w:pPr>
    <w:rPr>
      <w:color w:val="2F5496" w:themeColor="accent1" w:themeShade="BF"/>
    </w:rPr>
  </w:style>
  <w:style w:type="paragraph" w:styleId="TOC1">
    <w:name w:val="toc 1"/>
    <w:basedOn w:val="Normal"/>
    <w:next w:val="Normal"/>
    <w:autoRedefine/>
    <w:uiPriority w:val="39"/>
    <w:unhideWhenUsed/>
    <w:rsid w:val="0003406E"/>
    <w:pPr>
      <w:spacing w:after="100"/>
    </w:pPr>
  </w:style>
  <w:style w:type="paragraph" w:styleId="TOC2">
    <w:name w:val="toc 2"/>
    <w:basedOn w:val="Normal"/>
    <w:next w:val="Normal"/>
    <w:autoRedefine/>
    <w:uiPriority w:val="39"/>
    <w:unhideWhenUsed/>
    <w:rsid w:val="0003406E"/>
    <w:pPr>
      <w:spacing w:after="100"/>
      <w:ind w:left="220"/>
    </w:pPr>
  </w:style>
  <w:style w:type="paragraph" w:styleId="TOC3">
    <w:name w:val="toc 3"/>
    <w:basedOn w:val="Normal"/>
    <w:next w:val="Normal"/>
    <w:autoRedefine/>
    <w:uiPriority w:val="39"/>
    <w:unhideWhenUsed/>
    <w:rsid w:val="0003406E"/>
    <w:pPr>
      <w:spacing w:after="100"/>
      <w:ind w:left="440"/>
    </w:pPr>
  </w:style>
  <w:style w:type="paragraph" w:styleId="Index1">
    <w:name w:val="index 1"/>
    <w:basedOn w:val="Normal"/>
    <w:next w:val="Normal"/>
    <w:autoRedefine/>
    <w:uiPriority w:val="99"/>
    <w:unhideWhenUsed/>
    <w:rsid w:val="00BA2EC6"/>
    <w:pPr>
      <w:ind w:left="220" w:hanging="220"/>
    </w:pPr>
    <w:rPr>
      <w:rFonts w:cstheme="minorHAnsi"/>
      <w:sz w:val="18"/>
      <w:szCs w:val="18"/>
    </w:rPr>
  </w:style>
  <w:style w:type="paragraph" w:styleId="Index2">
    <w:name w:val="index 2"/>
    <w:basedOn w:val="Normal"/>
    <w:next w:val="Normal"/>
    <w:autoRedefine/>
    <w:uiPriority w:val="99"/>
    <w:unhideWhenUsed/>
    <w:rsid w:val="00BA2EC6"/>
    <w:pPr>
      <w:ind w:left="440" w:hanging="220"/>
    </w:pPr>
    <w:rPr>
      <w:rFonts w:cstheme="minorHAnsi"/>
      <w:sz w:val="18"/>
      <w:szCs w:val="18"/>
    </w:rPr>
  </w:style>
  <w:style w:type="paragraph" w:styleId="Index3">
    <w:name w:val="index 3"/>
    <w:basedOn w:val="Normal"/>
    <w:next w:val="Normal"/>
    <w:autoRedefine/>
    <w:uiPriority w:val="99"/>
    <w:unhideWhenUsed/>
    <w:rsid w:val="00BA2EC6"/>
    <w:pPr>
      <w:ind w:left="660" w:hanging="220"/>
    </w:pPr>
    <w:rPr>
      <w:rFonts w:cstheme="minorHAnsi"/>
      <w:sz w:val="18"/>
      <w:szCs w:val="18"/>
    </w:rPr>
  </w:style>
  <w:style w:type="paragraph" w:styleId="Index4">
    <w:name w:val="index 4"/>
    <w:basedOn w:val="Normal"/>
    <w:next w:val="Normal"/>
    <w:autoRedefine/>
    <w:uiPriority w:val="99"/>
    <w:unhideWhenUsed/>
    <w:rsid w:val="00BA2EC6"/>
    <w:pPr>
      <w:ind w:left="880" w:hanging="220"/>
    </w:pPr>
    <w:rPr>
      <w:rFonts w:cstheme="minorHAnsi"/>
      <w:sz w:val="18"/>
      <w:szCs w:val="18"/>
    </w:rPr>
  </w:style>
  <w:style w:type="paragraph" w:styleId="Index5">
    <w:name w:val="index 5"/>
    <w:basedOn w:val="Normal"/>
    <w:next w:val="Normal"/>
    <w:autoRedefine/>
    <w:uiPriority w:val="99"/>
    <w:unhideWhenUsed/>
    <w:rsid w:val="00BA2EC6"/>
    <w:pPr>
      <w:ind w:left="1100" w:hanging="220"/>
    </w:pPr>
    <w:rPr>
      <w:rFonts w:cstheme="minorHAnsi"/>
      <w:sz w:val="18"/>
      <w:szCs w:val="18"/>
    </w:rPr>
  </w:style>
  <w:style w:type="paragraph" w:styleId="Index6">
    <w:name w:val="index 6"/>
    <w:basedOn w:val="Normal"/>
    <w:next w:val="Normal"/>
    <w:autoRedefine/>
    <w:uiPriority w:val="99"/>
    <w:unhideWhenUsed/>
    <w:rsid w:val="00BA2EC6"/>
    <w:pPr>
      <w:ind w:left="1320" w:hanging="220"/>
    </w:pPr>
    <w:rPr>
      <w:rFonts w:cstheme="minorHAnsi"/>
      <w:sz w:val="18"/>
      <w:szCs w:val="18"/>
    </w:rPr>
  </w:style>
  <w:style w:type="paragraph" w:styleId="Index7">
    <w:name w:val="index 7"/>
    <w:basedOn w:val="Normal"/>
    <w:next w:val="Normal"/>
    <w:autoRedefine/>
    <w:uiPriority w:val="99"/>
    <w:unhideWhenUsed/>
    <w:rsid w:val="00BA2EC6"/>
    <w:pPr>
      <w:ind w:left="1540" w:hanging="220"/>
    </w:pPr>
    <w:rPr>
      <w:rFonts w:cstheme="minorHAnsi"/>
      <w:sz w:val="18"/>
      <w:szCs w:val="18"/>
    </w:rPr>
  </w:style>
  <w:style w:type="paragraph" w:styleId="Index8">
    <w:name w:val="index 8"/>
    <w:basedOn w:val="Normal"/>
    <w:next w:val="Normal"/>
    <w:autoRedefine/>
    <w:uiPriority w:val="99"/>
    <w:unhideWhenUsed/>
    <w:rsid w:val="00BA2EC6"/>
    <w:pPr>
      <w:ind w:left="1760" w:hanging="220"/>
    </w:pPr>
    <w:rPr>
      <w:rFonts w:cstheme="minorHAnsi"/>
      <w:sz w:val="18"/>
      <w:szCs w:val="18"/>
    </w:rPr>
  </w:style>
  <w:style w:type="paragraph" w:styleId="Index9">
    <w:name w:val="index 9"/>
    <w:basedOn w:val="Normal"/>
    <w:next w:val="Normal"/>
    <w:autoRedefine/>
    <w:uiPriority w:val="99"/>
    <w:unhideWhenUsed/>
    <w:rsid w:val="00BA2EC6"/>
    <w:pPr>
      <w:ind w:left="1980" w:hanging="220"/>
    </w:pPr>
    <w:rPr>
      <w:rFonts w:cstheme="minorHAnsi"/>
      <w:sz w:val="18"/>
      <w:szCs w:val="18"/>
    </w:rPr>
  </w:style>
  <w:style w:type="paragraph" w:styleId="IndexHeading">
    <w:name w:val="index heading"/>
    <w:basedOn w:val="Normal"/>
    <w:next w:val="Index1"/>
    <w:uiPriority w:val="99"/>
    <w:unhideWhenUsed/>
    <w:rsid w:val="00BA2EC6"/>
    <w:pPr>
      <w:spacing w:before="240" w:after="120"/>
      <w:jc w:val="center"/>
    </w:pPr>
    <w:rPr>
      <w:rFonts w:cstheme="minorHAnsi"/>
      <w:b/>
      <w:bCs/>
      <w:sz w:val="26"/>
      <w:szCs w:val="26"/>
    </w:rPr>
  </w:style>
  <w:style w:type="paragraph" w:styleId="EndnoteText">
    <w:name w:val="endnote text"/>
    <w:basedOn w:val="Normal"/>
    <w:link w:val="EndnoteTextChar"/>
    <w:uiPriority w:val="99"/>
    <w:semiHidden/>
    <w:unhideWhenUsed/>
    <w:rsid w:val="00581F66"/>
    <w:rPr>
      <w:sz w:val="20"/>
      <w:szCs w:val="20"/>
    </w:rPr>
  </w:style>
  <w:style w:type="character" w:customStyle="1" w:styleId="EndnoteTextChar">
    <w:name w:val="Endnote Text Char"/>
    <w:basedOn w:val="DefaultParagraphFont"/>
    <w:link w:val="EndnoteText"/>
    <w:uiPriority w:val="99"/>
    <w:semiHidden/>
    <w:rsid w:val="00581F66"/>
    <w:rPr>
      <w:sz w:val="20"/>
      <w:szCs w:val="20"/>
    </w:rPr>
  </w:style>
  <w:style w:type="character" w:styleId="EndnoteReference">
    <w:name w:val="endnote reference"/>
    <w:basedOn w:val="DefaultParagraphFont"/>
    <w:uiPriority w:val="99"/>
    <w:semiHidden/>
    <w:unhideWhenUsed/>
    <w:rsid w:val="00581F66"/>
    <w:rPr>
      <w:vertAlign w:val="superscript"/>
    </w:rPr>
  </w:style>
  <w:style w:type="paragraph" w:styleId="FootnoteText">
    <w:name w:val="footnote text"/>
    <w:basedOn w:val="Normal"/>
    <w:link w:val="FootnoteTextChar"/>
    <w:uiPriority w:val="99"/>
    <w:semiHidden/>
    <w:unhideWhenUsed/>
    <w:rsid w:val="00F31326"/>
    <w:rPr>
      <w:sz w:val="20"/>
      <w:szCs w:val="20"/>
    </w:rPr>
  </w:style>
  <w:style w:type="character" w:customStyle="1" w:styleId="FootnoteTextChar">
    <w:name w:val="Footnote Text Char"/>
    <w:basedOn w:val="DefaultParagraphFont"/>
    <w:link w:val="FootnoteText"/>
    <w:uiPriority w:val="99"/>
    <w:semiHidden/>
    <w:rsid w:val="00F31326"/>
    <w:rPr>
      <w:sz w:val="20"/>
      <w:szCs w:val="20"/>
    </w:rPr>
  </w:style>
  <w:style w:type="character" w:styleId="FootnoteReference">
    <w:name w:val="footnote reference"/>
    <w:basedOn w:val="DefaultParagraphFont"/>
    <w:uiPriority w:val="99"/>
    <w:semiHidden/>
    <w:unhideWhenUsed/>
    <w:rsid w:val="00F31326"/>
    <w:rPr>
      <w:vertAlign w:val="superscript"/>
    </w:rPr>
  </w:style>
  <w:style w:type="paragraph" w:styleId="Revision">
    <w:name w:val="Revision"/>
    <w:hidden/>
    <w:uiPriority w:val="99"/>
    <w:semiHidden/>
    <w:rsid w:val="00135EC5"/>
    <w:pPr>
      <w:spacing w:after="0" w:line="240" w:lineRule="auto"/>
    </w:pPr>
  </w:style>
  <w:style w:type="character" w:styleId="UnresolvedMention">
    <w:name w:val="Unresolved Mention"/>
    <w:basedOn w:val="DefaultParagraphFont"/>
    <w:uiPriority w:val="99"/>
    <w:semiHidden/>
    <w:unhideWhenUsed/>
    <w:rsid w:val="00971941"/>
    <w:rPr>
      <w:color w:val="605E5C"/>
      <w:shd w:val="clear" w:color="auto" w:fill="E1DFDD"/>
    </w:rPr>
  </w:style>
  <w:style w:type="paragraph" w:styleId="BodyTextIndent">
    <w:name w:val="Body Text Indent"/>
    <w:basedOn w:val="Normal"/>
    <w:link w:val="BodyTextIndentChar"/>
    <w:rsid w:val="0014363B"/>
    <w:pPr>
      <w:ind w:left="720" w:hanging="720"/>
      <w:jc w:val="both"/>
    </w:pPr>
    <w:rPr>
      <w:rFonts w:ascii="Univers" w:eastAsia="Times New Roman" w:hAnsi="Univers" w:cs="Times New Roman"/>
      <w:sz w:val="24"/>
      <w:szCs w:val="20"/>
    </w:rPr>
  </w:style>
  <w:style w:type="character" w:customStyle="1" w:styleId="BodyTextIndentChar">
    <w:name w:val="Body Text Indent Char"/>
    <w:basedOn w:val="DefaultParagraphFont"/>
    <w:link w:val="BodyTextIndent"/>
    <w:rsid w:val="0014363B"/>
    <w:rPr>
      <w:rFonts w:ascii="Univers" w:eastAsia="Times New Roman" w:hAnsi="Univer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12568">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70532242">
      <w:bodyDiv w:val="1"/>
      <w:marLeft w:val="0"/>
      <w:marRight w:val="0"/>
      <w:marTop w:val="0"/>
      <w:marBottom w:val="0"/>
      <w:divBdr>
        <w:top w:val="none" w:sz="0" w:space="0" w:color="auto"/>
        <w:left w:val="none" w:sz="0" w:space="0" w:color="auto"/>
        <w:bottom w:val="none" w:sz="0" w:space="0" w:color="auto"/>
        <w:right w:val="none" w:sz="0" w:space="0" w:color="auto"/>
      </w:divBdr>
    </w:div>
    <w:div w:id="960960923">
      <w:bodyDiv w:val="1"/>
      <w:marLeft w:val="0"/>
      <w:marRight w:val="0"/>
      <w:marTop w:val="0"/>
      <w:marBottom w:val="0"/>
      <w:divBdr>
        <w:top w:val="none" w:sz="0" w:space="0" w:color="auto"/>
        <w:left w:val="none" w:sz="0" w:space="0" w:color="auto"/>
        <w:bottom w:val="none" w:sz="0" w:space="0" w:color="auto"/>
        <w:right w:val="none" w:sz="0" w:space="0" w:color="auto"/>
      </w:divBdr>
    </w:div>
    <w:div w:id="1268587235">
      <w:bodyDiv w:val="1"/>
      <w:marLeft w:val="0"/>
      <w:marRight w:val="0"/>
      <w:marTop w:val="0"/>
      <w:marBottom w:val="0"/>
      <w:divBdr>
        <w:top w:val="none" w:sz="0" w:space="0" w:color="auto"/>
        <w:left w:val="none" w:sz="0" w:space="0" w:color="auto"/>
        <w:bottom w:val="none" w:sz="0" w:space="0" w:color="auto"/>
        <w:right w:val="none" w:sz="0" w:space="0" w:color="auto"/>
      </w:divBdr>
    </w:div>
    <w:div w:id="1373767001">
      <w:bodyDiv w:val="1"/>
      <w:marLeft w:val="0"/>
      <w:marRight w:val="0"/>
      <w:marTop w:val="0"/>
      <w:marBottom w:val="0"/>
      <w:divBdr>
        <w:top w:val="none" w:sz="0" w:space="0" w:color="auto"/>
        <w:left w:val="none" w:sz="0" w:space="0" w:color="auto"/>
        <w:bottom w:val="none" w:sz="0" w:space="0" w:color="auto"/>
        <w:right w:val="none" w:sz="0" w:space="0" w:color="auto"/>
      </w:divBdr>
    </w:div>
    <w:div w:id="1377507941">
      <w:bodyDiv w:val="1"/>
      <w:marLeft w:val="0"/>
      <w:marRight w:val="0"/>
      <w:marTop w:val="0"/>
      <w:marBottom w:val="0"/>
      <w:divBdr>
        <w:top w:val="none" w:sz="0" w:space="0" w:color="auto"/>
        <w:left w:val="none" w:sz="0" w:space="0" w:color="auto"/>
        <w:bottom w:val="none" w:sz="0" w:space="0" w:color="auto"/>
        <w:right w:val="none" w:sz="0" w:space="0" w:color="auto"/>
      </w:divBdr>
    </w:div>
    <w:div w:id="1585869505">
      <w:bodyDiv w:val="1"/>
      <w:marLeft w:val="0"/>
      <w:marRight w:val="0"/>
      <w:marTop w:val="0"/>
      <w:marBottom w:val="0"/>
      <w:divBdr>
        <w:top w:val="none" w:sz="0" w:space="0" w:color="auto"/>
        <w:left w:val="none" w:sz="0" w:space="0" w:color="auto"/>
        <w:bottom w:val="none" w:sz="0" w:space="0" w:color="auto"/>
        <w:right w:val="none" w:sz="0" w:space="0" w:color="auto"/>
      </w:divBdr>
    </w:div>
    <w:div w:id="1761759455">
      <w:bodyDiv w:val="1"/>
      <w:marLeft w:val="0"/>
      <w:marRight w:val="0"/>
      <w:marTop w:val="0"/>
      <w:marBottom w:val="0"/>
      <w:divBdr>
        <w:top w:val="none" w:sz="0" w:space="0" w:color="auto"/>
        <w:left w:val="none" w:sz="0" w:space="0" w:color="auto"/>
        <w:bottom w:val="none" w:sz="0" w:space="0" w:color="auto"/>
        <w:right w:val="none" w:sz="0" w:space="0" w:color="auto"/>
      </w:divBdr>
    </w:div>
    <w:div w:id="1796480268">
      <w:bodyDiv w:val="1"/>
      <w:marLeft w:val="0"/>
      <w:marRight w:val="0"/>
      <w:marTop w:val="0"/>
      <w:marBottom w:val="0"/>
      <w:divBdr>
        <w:top w:val="none" w:sz="0" w:space="0" w:color="auto"/>
        <w:left w:val="none" w:sz="0" w:space="0" w:color="auto"/>
        <w:bottom w:val="none" w:sz="0" w:space="0" w:color="auto"/>
        <w:right w:val="none" w:sz="0" w:space="0" w:color="auto"/>
      </w:divBdr>
      <w:divsChild>
        <w:div w:id="1251622178">
          <w:marLeft w:val="0"/>
          <w:marRight w:val="0"/>
          <w:marTop w:val="0"/>
          <w:marBottom w:val="1500"/>
          <w:divBdr>
            <w:top w:val="none" w:sz="0" w:space="0" w:color="auto"/>
            <w:left w:val="none" w:sz="0" w:space="0" w:color="auto"/>
            <w:bottom w:val="none" w:sz="0" w:space="0" w:color="auto"/>
            <w:right w:val="none" w:sz="0" w:space="0" w:color="auto"/>
          </w:divBdr>
          <w:divsChild>
            <w:div w:id="1223522935">
              <w:marLeft w:val="0"/>
              <w:marRight w:val="0"/>
              <w:marTop w:val="0"/>
              <w:marBottom w:val="0"/>
              <w:divBdr>
                <w:top w:val="none" w:sz="0" w:space="0" w:color="auto"/>
                <w:left w:val="none" w:sz="0" w:space="0" w:color="auto"/>
                <w:bottom w:val="none" w:sz="0" w:space="0" w:color="auto"/>
                <w:right w:val="none" w:sz="0" w:space="0" w:color="auto"/>
              </w:divBdr>
              <w:divsChild>
                <w:div w:id="5837817">
                  <w:marLeft w:val="0"/>
                  <w:marRight w:val="0"/>
                  <w:marTop w:val="0"/>
                  <w:marBottom w:val="0"/>
                  <w:divBdr>
                    <w:top w:val="none" w:sz="0" w:space="0" w:color="auto"/>
                    <w:left w:val="none" w:sz="0" w:space="0" w:color="auto"/>
                    <w:bottom w:val="none" w:sz="0" w:space="0" w:color="auto"/>
                    <w:right w:val="none" w:sz="0" w:space="0" w:color="auto"/>
                  </w:divBdr>
                  <w:divsChild>
                    <w:div w:id="311296223">
                      <w:marLeft w:val="0"/>
                      <w:marRight w:val="0"/>
                      <w:marTop w:val="0"/>
                      <w:marBottom w:val="0"/>
                      <w:divBdr>
                        <w:top w:val="none" w:sz="0" w:space="0" w:color="auto"/>
                        <w:left w:val="none" w:sz="0" w:space="0" w:color="auto"/>
                        <w:bottom w:val="none" w:sz="0" w:space="0" w:color="auto"/>
                        <w:right w:val="none" w:sz="0" w:space="0" w:color="auto"/>
                      </w:divBdr>
                      <w:divsChild>
                        <w:div w:id="199368039">
                          <w:marLeft w:val="0"/>
                          <w:marRight w:val="0"/>
                          <w:marTop w:val="0"/>
                          <w:marBottom w:val="0"/>
                          <w:divBdr>
                            <w:top w:val="none" w:sz="0" w:space="0" w:color="auto"/>
                            <w:left w:val="none" w:sz="0" w:space="0" w:color="auto"/>
                            <w:bottom w:val="none" w:sz="0" w:space="0" w:color="auto"/>
                            <w:right w:val="none" w:sz="0" w:space="0" w:color="auto"/>
                          </w:divBdr>
                          <w:divsChild>
                            <w:div w:id="219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EB04D-190D-43D2-BEA5-8ECCB437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778</Words>
  <Characters>4540</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Sample Request for Proposals (RFP) for Project Management Services</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Request for Proposals (RFP) for Project Management Services</dc:title>
  <dc:subject/>
  <dc:creator>Montana Department of Commerce</dc:creator>
  <cp:keywords>HOME, HTF, RFP, Manual, Tools, Resources</cp:keywords>
  <dc:description/>
  <cp:lastModifiedBy>Egli, Janelle</cp:lastModifiedBy>
  <cp:revision>16</cp:revision>
  <cp:lastPrinted>2019-09-03T17:29:00Z</cp:lastPrinted>
  <dcterms:created xsi:type="dcterms:W3CDTF">2021-01-19T23:59:00Z</dcterms:created>
  <dcterms:modified xsi:type="dcterms:W3CDTF">2021-11-05T20:05:00Z</dcterms:modified>
</cp:coreProperties>
</file>